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529" w:tblpY="259"/>
        <w:tblW w:w="8675" w:type="dxa"/>
        <w:tblLook w:val="04A0"/>
      </w:tblPr>
      <w:tblGrid>
        <w:gridCol w:w="2457"/>
        <w:gridCol w:w="6218"/>
      </w:tblGrid>
      <w:tr w:rsidR="0083061E" w:rsidTr="008C55AA">
        <w:tc>
          <w:tcPr>
            <w:tcW w:w="8675" w:type="dxa"/>
            <w:gridSpan w:val="2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35547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</w:p>
        </w:tc>
        <w:tc>
          <w:tcPr>
            <w:tcW w:w="6218" w:type="dxa"/>
          </w:tcPr>
          <w:p w:rsidR="0083061E" w:rsidRPr="004D3A2E" w:rsidRDefault="00E41C79" w:rsidP="008C55A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 Enrique, Luis Ernesto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Red nacional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(País)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18" w:type="dxa"/>
          </w:tcPr>
          <w:p w:rsidR="0083061E" w:rsidRPr="004D3A2E" w:rsidRDefault="00E41C79" w:rsidP="008C55A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Cuba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6218" w:type="dxa"/>
          </w:tcPr>
          <w:p w:rsidR="0083061E" w:rsidRPr="004D3A2E" w:rsidRDefault="00E41C79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Clara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218" w:type="dxa"/>
          </w:tcPr>
          <w:p w:rsidR="0083061E" w:rsidRPr="004D3A2E" w:rsidRDefault="00E41C79" w:rsidP="008C55A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Central “Marta Abreu” de Las Villas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Máxima titulación académica:</w:t>
            </w:r>
          </w:p>
        </w:tc>
        <w:tc>
          <w:tcPr>
            <w:tcW w:w="6218" w:type="dxa"/>
          </w:tcPr>
          <w:p w:rsidR="0083061E" w:rsidRPr="004D3A2E" w:rsidRDefault="00E41C79" w:rsidP="008C55AA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Licenciado en Ciencias de la Información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Pr="00B35547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18" w:type="dxa"/>
          </w:tcPr>
          <w:p w:rsidR="0083061E" w:rsidRPr="004D3A2E" w:rsidRDefault="00E41C79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luisernestopazenrique@gmail.com</w:t>
            </w:r>
          </w:p>
        </w:tc>
      </w:tr>
      <w:tr w:rsidR="0083061E" w:rsidTr="008C55AA">
        <w:tc>
          <w:tcPr>
            <w:tcW w:w="2457" w:type="dxa"/>
            <w:shd w:val="clear" w:color="auto" w:fill="262626" w:themeFill="text1" w:themeFillTint="D9"/>
          </w:tcPr>
          <w:p w:rsidR="0083061E" w:rsidRDefault="0083061E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institucional:</w:t>
            </w:r>
          </w:p>
        </w:tc>
        <w:tc>
          <w:tcPr>
            <w:tcW w:w="6218" w:type="dxa"/>
          </w:tcPr>
          <w:p w:rsidR="0083061E" w:rsidRDefault="00E41C79" w:rsidP="008C55AA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+53 42351209</w:t>
            </w:r>
          </w:p>
        </w:tc>
      </w:tr>
    </w:tbl>
    <w:sdt>
      <w:sdtPr>
        <w:rPr>
          <w:lang w:val="es-ES_tradnl"/>
        </w:rPr>
        <w:id w:val="591208920"/>
        <w:picture/>
      </w:sdtPr>
      <w:sdtContent>
        <w:p w:rsidR="0083061E" w:rsidRDefault="0083061E">
          <w:pPr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167765" cy="1000437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0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7E7CE3" w:rsidRDefault="007E7CE3">
      <w:pPr>
        <w:rPr>
          <w:lang w:val="es-ES_tradnl"/>
        </w:rPr>
      </w:pPr>
    </w:p>
    <w:p w:rsidR="007E7CE3" w:rsidRDefault="007E7CE3">
      <w:pPr>
        <w:rPr>
          <w:lang w:val="es-ES_tradnl"/>
        </w:rPr>
      </w:pPr>
    </w:p>
    <w:p w:rsidR="00026100" w:rsidRPr="00026100" w:rsidRDefault="0083061E" w:rsidP="008C55AA">
      <w:pPr>
        <w:tabs>
          <w:tab w:val="left" w:pos="1725"/>
        </w:tabs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pPr w:leftFromText="141" w:rightFromText="141" w:vertAnchor="text" w:horzAnchor="margin" w:tblpX="529" w:tblpY="-65"/>
        <w:tblW w:w="0" w:type="auto"/>
        <w:tblLook w:val="04A0"/>
      </w:tblPr>
      <w:tblGrid>
        <w:gridCol w:w="11027"/>
      </w:tblGrid>
      <w:tr w:rsidR="00026100" w:rsidRPr="004D3A2E" w:rsidTr="008C55AA">
        <w:tc>
          <w:tcPr>
            <w:tcW w:w="11027" w:type="dxa"/>
            <w:shd w:val="clear" w:color="auto" w:fill="262626" w:themeFill="text1" w:themeFillTint="D9"/>
          </w:tcPr>
          <w:p w:rsidR="00026100" w:rsidRPr="004B74DC" w:rsidRDefault="00026100" w:rsidP="008C55AA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74DC">
              <w:rPr>
                <w:rFonts w:ascii="Arial" w:hAnsi="Arial" w:cs="Arial"/>
                <w:b/>
                <w:sz w:val="20"/>
                <w:szCs w:val="20"/>
              </w:rPr>
              <w:t>TÍTUL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ACIÓN ACADÉMICA </w:t>
            </w:r>
          </w:p>
        </w:tc>
      </w:tr>
      <w:tr w:rsidR="00026100" w:rsidRPr="004D3A2E" w:rsidTr="008C55AA">
        <w:tc>
          <w:tcPr>
            <w:tcW w:w="11027" w:type="dxa"/>
          </w:tcPr>
          <w:p w:rsidR="00026100" w:rsidRPr="0083061E" w:rsidRDefault="00026100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Titulación:</w:t>
            </w:r>
            <w:r w:rsidR="004F2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E6B">
              <w:rPr>
                <w:rFonts w:ascii="Arial" w:hAnsi="Arial" w:cs="Arial"/>
                <w:sz w:val="18"/>
                <w:szCs w:val="18"/>
              </w:rPr>
              <w:t>Licenciado en Ciencias de la Información</w:t>
            </w:r>
          </w:p>
          <w:p w:rsidR="00026100" w:rsidRPr="0083061E" w:rsidRDefault="00026100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Universidad:</w:t>
            </w:r>
            <w:r w:rsidR="004F2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E6B">
              <w:t xml:space="preserve"> </w:t>
            </w:r>
            <w:r w:rsidR="00514E6B" w:rsidRPr="00514E6B">
              <w:rPr>
                <w:rFonts w:ascii="Arial" w:hAnsi="Arial" w:cs="Arial"/>
                <w:sz w:val="18"/>
                <w:szCs w:val="18"/>
              </w:rPr>
              <w:t>Universidad Central “Marta Abreu” de Las Villas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País: </w:t>
            </w:r>
            <w:r w:rsidR="00514E6B">
              <w:rPr>
                <w:rFonts w:ascii="Arial" w:hAnsi="Arial" w:cs="Arial"/>
                <w:sz w:val="18"/>
                <w:szCs w:val="18"/>
              </w:rPr>
              <w:t>Cuba</w:t>
            </w:r>
            <w:r w:rsidRPr="0083061E">
              <w:rPr>
                <w:rFonts w:ascii="Arial" w:hAnsi="Arial" w:cs="Arial"/>
                <w:sz w:val="18"/>
                <w:szCs w:val="18"/>
              </w:rPr>
              <w:br/>
              <w:t xml:space="preserve">Año de egreso: </w:t>
            </w:r>
            <w:r w:rsidR="00514E6B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</w:tbl>
    <w:p w:rsidR="0091656F" w:rsidRPr="00026100" w:rsidRDefault="0091656F" w:rsidP="00514E6B">
      <w:pPr>
        <w:rPr>
          <w:lang w:val="es-ES_tradn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11022"/>
      </w:tblGrid>
      <w:tr w:rsidR="0091656F" w:rsidRPr="004D3A2E" w:rsidTr="008C55AA">
        <w:tc>
          <w:tcPr>
            <w:tcW w:w="11022" w:type="dxa"/>
            <w:shd w:val="clear" w:color="auto" w:fill="262626" w:themeFill="text1" w:themeFillTint="D9"/>
          </w:tcPr>
          <w:p w:rsidR="0091656F" w:rsidRPr="004D3A2E" w:rsidRDefault="0091656F" w:rsidP="009760EF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O CONTRATOS DE INVESTIGACIÓN I+D</w:t>
            </w:r>
          </w:p>
        </w:tc>
      </w:tr>
      <w:tr w:rsidR="0091656F" w:rsidRPr="004D3A2E" w:rsidTr="008C55AA">
        <w:tc>
          <w:tcPr>
            <w:tcW w:w="11022" w:type="dxa"/>
          </w:tcPr>
          <w:p w:rsidR="0091656F" w:rsidRPr="0083061E" w:rsidRDefault="0091656F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="00464AA4" w:rsidRPr="00E168DD">
              <w:rPr>
                <w:rFonts w:ascii="Arial" w:hAnsi="Arial" w:cs="Arial"/>
                <w:sz w:val="20"/>
                <w:szCs w:val="20"/>
              </w:rPr>
              <w:t>Políticas públicas para la integración latinoamericana</w:t>
            </w:r>
          </w:p>
          <w:p w:rsidR="0091656F" w:rsidRPr="0083061E" w:rsidRDefault="0091656F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="00464AA4" w:rsidRPr="00464AA4">
              <w:rPr>
                <w:rFonts w:ascii="Arial" w:eastAsia="Calibri" w:hAnsi="Arial" w:cs="Arial"/>
                <w:sz w:val="18"/>
                <w:szCs w:val="18"/>
              </w:rPr>
              <w:t>Universidad Central “Marta Abreu” de Las Villas</w:t>
            </w:r>
          </w:p>
          <w:p w:rsidR="0091656F" w:rsidRPr="0083061E" w:rsidRDefault="0091656F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Duración: </w:t>
            </w:r>
            <w:r w:rsidR="00464AA4">
              <w:rPr>
                <w:rFonts w:ascii="Arial" w:hAnsi="Arial" w:cs="Arial"/>
                <w:sz w:val="18"/>
                <w:szCs w:val="18"/>
              </w:rPr>
              <w:t>tres años</w:t>
            </w:r>
          </w:p>
          <w:p w:rsidR="0091656F" w:rsidRPr="0083061E" w:rsidRDefault="0091656F" w:rsidP="008C55A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 w:rsidR="00F01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AA4">
              <w:rPr>
                <w:rFonts w:ascii="Arial" w:hAnsi="Arial" w:cs="Arial"/>
                <w:sz w:val="18"/>
                <w:szCs w:val="18"/>
              </w:rPr>
              <w:t>Edgardo Romero</w:t>
            </w:r>
          </w:p>
        </w:tc>
      </w:tr>
      <w:tr w:rsidR="0091656F" w:rsidRPr="004D3A2E" w:rsidTr="008C55AA">
        <w:tc>
          <w:tcPr>
            <w:tcW w:w="11022" w:type="dxa"/>
          </w:tcPr>
          <w:p w:rsidR="00464AA4" w:rsidRPr="0083061E" w:rsidRDefault="00464AA4" w:rsidP="00464AA4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Pr="00BC7382">
              <w:rPr>
                <w:rFonts w:ascii="Arial" w:hAnsi="Arial" w:cs="Arial"/>
                <w:sz w:val="20"/>
                <w:szCs w:val="20"/>
              </w:rPr>
              <w:t>Sistema de Superación en las Televisiones Locales para potenciar el Proyecto de Desarrollo Local (SSTv)</w:t>
            </w:r>
          </w:p>
          <w:p w:rsidR="00464AA4" w:rsidRPr="0083061E" w:rsidRDefault="00464AA4" w:rsidP="00464AA4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Pr="00464AA4">
              <w:rPr>
                <w:rFonts w:ascii="Arial" w:eastAsia="Calibri" w:hAnsi="Arial" w:cs="Arial"/>
                <w:sz w:val="18"/>
                <w:szCs w:val="18"/>
              </w:rPr>
              <w:t>Universidad Central “Marta Abreu” de Las Villas</w:t>
            </w:r>
          </w:p>
          <w:p w:rsidR="00464AA4" w:rsidRPr="0083061E" w:rsidRDefault="00464AA4" w:rsidP="00464AA4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Duración: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cuatro años</w:t>
            </w:r>
          </w:p>
          <w:p w:rsidR="0091656F" w:rsidRPr="0083061E" w:rsidRDefault="00464AA4" w:rsidP="00464AA4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>
              <w:rPr>
                <w:rFonts w:ascii="Arial" w:hAnsi="Arial" w:cs="Arial"/>
                <w:sz w:val="18"/>
                <w:szCs w:val="18"/>
              </w:rPr>
              <w:t xml:space="preserve"> Eduardo Alejandro Hernández </w:t>
            </w:r>
            <w:r w:rsidR="00E16AC5">
              <w:rPr>
                <w:rFonts w:ascii="Arial" w:hAnsi="Arial" w:cs="Arial"/>
                <w:sz w:val="18"/>
                <w:szCs w:val="18"/>
              </w:rPr>
              <w:t>Alfonso</w:t>
            </w:r>
          </w:p>
        </w:tc>
      </w:tr>
      <w:tr w:rsidR="00E16AC5" w:rsidRPr="004D3A2E" w:rsidTr="009760EF">
        <w:tc>
          <w:tcPr>
            <w:tcW w:w="11022" w:type="dxa"/>
          </w:tcPr>
          <w:p w:rsidR="00E16AC5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Pr="00C64BC9">
              <w:rPr>
                <w:rFonts w:ascii="Arial" w:hAnsi="Arial" w:cs="Arial"/>
                <w:sz w:val="20"/>
                <w:szCs w:val="20"/>
              </w:rPr>
              <w:t>Comunicación para la Acción Comunitaria</w:t>
            </w:r>
            <w:r w:rsidRPr="00830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Pr="00464AA4">
              <w:rPr>
                <w:rFonts w:ascii="Arial" w:eastAsia="Calibri" w:hAnsi="Arial" w:cs="Arial"/>
                <w:sz w:val="18"/>
                <w:szCs w:val="18"/>
              </w:rPr>
              <w:t>Universidad Central “Marta Abreu” de Las Villas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Duración: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cuatro años</w:t>
            </w:r>
          </w:p>
          <w:p w:rsidR="00E16AC5" w:rsidRPr="0083061E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>
              <w:rPr>
                <w:rFonts w:ascii="Arial" w:hAnsi="Arial" w:cs="Arial"/>
                <w:sz w:val="18"/>
                <w:szCs w:val="18"/>
              </w:rPr>
              <w:t xml:space="preserve"> Griselda Sánchez Orbea</w:t>
            </w:r>
          </w:p>
        </w:tc>
      </w:tr>
      <w:tr w:rsidR="00E16AC5" w:rsidRPr="004D3A2E" w:rsidTr="009760EF">
        <w:tc>
          <w:tcPr>
            <w:tcW w:w="11022" w:type="dxa"/>
          </w:tcPr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Pr="00C64BC9">
              <w:rPr>
                <w:rFonts w:ascii="Arial" w:hAnsi="Arial" w:cs="Arial"/>
                <w:sz w:val="20"/>
                <w:szCs w:val="20"/>
              </w:rPr>
              <w:t xml:space="preserve">Visibilidad Científica y Académica de la </w:t>
            </w:r>
            <w:r w:rsidRPr="008D249A">
              <w:rPr>
                <w:rFonts w:ascii="Arial" w:hAnsi="Arial" w:cs="Arial"/>
                <w:sz w:val="20"/>
                <w:szCs w:val="20"/>
              </w:rPr>
              <w:t>Universidad Central “Marta Abreu” de Las Villas</w:t>
            </w:r>
            <w:r w:rsidRPr="00C64BC9">
              <w:rPr>
                <w:rFonts w:ascii="Arial" w:hAnsi="Arial" w:cs="Arial"/>
                <w:sz w:val="20"/>
                <w:szCs w:val="20"/>
              </w:rPr>
              <w:t xml:space="preserve"> en los ranking universitarios internacionales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Pr="00464AA4">
              <w:rPr>
                <w:rFonts w:ascii="Arial" w:eastAsia="Calibri" w:hAnsi="Arial" w:cs="Arial"/>
                <w:sz w:val="18"/>
                <w:szCs w:val="18"/>
              </w:rPr>
              <w:t>Universidad Central “Marta Abreu” de Las Villas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Duración: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tres años</w:t>
            </w:r>
          </w:p>
          <w:p w:rsidR="00E16AC5" w:rsidRPr="0083061E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>
              <w:rPr>
                <w:rFonts w:ascii="Arial" w:hAnsi="Arial" w:cs="Arial"/>
                <w:sz w:val="18"/>
                <w:szCs w:val="18"/>
              </w:rPr>
              <w:t>María Josefa Peralta</w:t>
            </w:r>
          </w:p>
        </w:tc>
      </w:tr>
      <w:tr w:rsidR="00E16AC5" w:rsidRPr="004D3A2E" w:rsidTr="009760EF">
        <w:tc>
          <w:tcPr>
            <w:tcW w:w="11022" w:type="dxa"/>
          </w:tcPr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Pr="00C64BC9">
              <w:rPr>
                <w:rFonts w:ascii="Arial" w:hAnsi="Arial" w:cs="Arial"/>
                <w:sz w:val="20"/>
                <w:szCs w:val="20"/>
              </w:rPr>
              <w:t xml:space="preserve">Estrategia de Visibilidad Científica y Académica de la </w:t>
            </w:r>
            <w:r w:rsidRPr="008D249A">
              <w:rPr>
                <w:rFonts w:ascii="Arial" w:hAnsi="Arial" w:cs="Arial"/>
                <w:sz w:val="20"/>
                <w:szCs w:val="20"/>
              </w:rPr>
              <w:t>Universidad Central “Marta Abreu” de Las Villas</w:t>
            </w:r>
            <w:r w:rsidRPr="00C64BC9">
              <w:rPr>
                <w:rFonts w:ascii="Arial" w:hAnsi="Arial" w:cs="Arial"/>
                <w:sz w:val="20"/>
                <w:szCs w:val="20"/>
              </w:rPr>
              <w:t xml:space="preserve"> en los ranking universitarios internacionales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Pr="00464AA4">
              <w:rPr>
                <w:rFonts w:ascii="Arial" w:eastAsia="Calibri" w:hAnsi="Arial" w:cs="Arial"/>
                <w:sz w:val="18"/>
                <w:szCs w:val="18"/>
              </w:rPr>
              <w:t>Universidad Central “Marta Abreu” de Las Villas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Duración: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dos años</w:t>
            </w:r>
          </w:p>
          <w:p w:rsidR="00E16AC5" w:rsidRPr="0083061E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>
              <w:rPr>
                <w:rFonts w:ascii="Arial" w:hAnsi="Arial" w:cs="Arial"/>
                <w:sz w:val="18"/>
                <w:szCs w:val="18"/>
              </w:rPr>
              <w:t>María Josefa Peralta</w:t>
            </w:r>
          </w:p>
        </w:tc>
      </w:tr>
      <w:tr w:rsidR="00E16AC5" w:rsidRPr="004D3A2E" w:rsidTr="009760EF">
        <w:tc>
          <w:tcPr>
            <w:tcW w:w="11022" w:type="dxa"/>
          </w:tcPr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 del proyecto: </w:t>
            </w:r>
            <w:r w:rsidRPr="004B6EA6">
              <w:rPr>
                <w:rFonts w:ascii="Arial" w:hAnsi="Arial" w:cs="Arial"/>
                <w:sz w:val="20"/>
                <w:szCs w:val="20"/>
              </w:rPr>
              <w:t>Estrategia para el fortalecimiento del sistema de trabajo de Ciencia, Tecnología e Innovación del Ministerio de la Construcción de Cuba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Entidad financiadora: </w:t>
            </w:r>
            <w:r w:rsidRPr="00464AA4">
              <w:rPr>
                <w:rFonts w:ascii="Arial" w:eastAsia="Calibri" w:hAnsi="Arial" w:cs="Arial"/>
                <w:sz w:val="18"/>
                <w:szCs w:val="18"/>
              </w:rPr>
              <w:t>Universidad Central “Marta Abreu” de Las Villas</w:t>
            </w:r>
          </w:p>
          <w:p w:rsidR="00E16AC5" w:rsidRPr="0083061E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Duración:</w:t>
            </w:r>
            <w:r>
              <w:rPr>
                <w:rFonts w:ascii="Arial" w:hAnsi="Arial" w:cs="Arial"/>
                <w:sz w:val="18"/>
                <w:szCs w:val="18"/>
              </w:rPr>
              <w:t xml:space="preserve"> tres años</w:t>
            </w:r>
          </w:p>
          <w:p w:rsidR="00E16AC5" w:rsidRPr="0083061E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Investigador principal: </w:t>
            </w:r>
            <w:r>
              <w:rPr>
                <w:rFonts w:ascii="Arial" w:hAnsi="Arial" w:cs="Arial"/>
                <w:sz w:val="18"/>
                <w:szCs w:val="18"/>
              </w:rPr>
              <w:t xml:space="preserve"> María Carla Reyes</w:t>
            </w:r>
          </w:p>
        </w:tc>
      </w:tr>
    </w:tbl>
    <w:p w:rsidR="0091656F" w:rsidRPr="00026100" w:rsidRDefault="00026100" w:rsidP="00026100">
      <w:pPr>
        <w:tabs>
          <w:tab w:val="left" w:pos="1665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0" w:type="auto"/>
        <w:tblInd w:w="534" w:type="dxa"/>
        <w:tblLook w:val="04A0"/>
      </w:tblPr>
      <w:tblGrid>
        <w:gridCol w:w="11022"/>
      </w:tblGrid>
      <w:tr w:rsidR="0091656F" w:rsidRPr="00B43154" w:rsidTr="008C55AA">
        <w:tc>
          <w:tcPr>
            <w:tcW w:w="11022" w:type="dxa"/>
            <w:shd w:val="clear" w:color="auto" w:fill="262626" w:themeFill="text1" w:themeFillTint="D9"/>
          </w:tcPr>
          <w:p w:rsidR="0091656F" w:rsidRPr="00B43154" w:rsidRDefault="0091656F" w:rsidP="009760EF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91656F" w:rsidRPr="008C55AA" w:rsidTr="008C55AA">
        <w:tc>
          <w:tcPr>
            <w:tcW w:w="11022" w:type="dxa"/>
          </w:tcPr>
          <w:p w:rsidR="0091656F" w:rsidRPr="007F23CD" w:rsidRDefault="00F0141D" w:rsidP="00E16A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>Autores</w:t>
            </w:r>
            <w:r w:rsidR="0091656F"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E16AC5">
              <w:rPr>
                <w:rFonts w:ascii="Segoe UI" w:hAnsi="Segoe UI" w:cs="Segoe UI"/>
                <w:sz w:val="18"/>
                <w:szCs w:val="18"/>
              </w:rPr>
              <w:t>Paz Enrique, Luis Ernesto y Manso Rodríguez, Ramón Alberto</w:t>
            </w:r>
          </w:p>
          <w:p w:rsidR="0091656F" w:rsidRPr="007F23CD" w:rsidRDefault="0091656F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16AC5">
              <w:rPr>
                <w:rFonts w:ascii="Segoe UI" w:hAnsi="Segoe UI" w:cs="Segoe UI"/>
                <w:sz w:val="18"/>
                <w:szCs w:val="18"/>
              </w:rPr>
              <w:t>Usuarios, servicio de diseminación y tecnologías sociales: Una convergencia necesaria</w:t>
            </w:r>
          </w:p>
          <w:p w:rsidR="008C55AA" w:rsidRPr="007F23CD" w:rsidRDefault="00F0141D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>Revista</w:t>
            </w:r>
            <w:r w:rsidR="0091656F" w:rsidRPr="007F23CD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4F2CB5"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E16AC5">
              <w:rPr>
                <w:rFonts w:ascii="Segoe UI" w:hAnsi="Segoe UI" w:cs="Segoe UI"/>
                <w:sz w:val="18"/>
                <w:szCs w:val="18"/>
              </w:rPr>
              <w:t>Revista Infoacceso</w:t>
            </w:r>
          </w:p>
          <w:p w:rsidR="0091656F" w:rsidRPr="008C55AA" w:rsidRDefault="008C55AA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1656F" w:rsidRPr="007F23CD" w:rsidRDefault="0091656F" w:rsidP="0091656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>Año:</w:t>
            </w:r>
            <w:r w:rsidR="004F2CB5"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E16AC5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F0141D" w:rsidRPr="00F0141D" w:rsidRDefault="00F0141D" w:rsidP="008C55AA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E16AC5">
              <w:rPr>
                <w:lang w:val="en-US"/>
              </w:rPr>
              <w:t>MIAR</w:t>
            </w:r>
          </w:p>
        </w:tc>
      </w:tr>
      <w:tr w:rsidR="0091656F" w:rsidRPr="00B43154" w:rsidTr="008C55AA">
        <w:tc>
          <w:tcPr>
            <w:tcW w:w="11022" w:type="dxa"/>
          </w:tcPr>
          <w:p w:rsidR="00E16AC5" w:rsidRPr="007F23CD" w:rsidRDefault="00E16AC5" w:rsidP="00E16A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>
              <w:rPr>
                <w:rFonts w:ascii="Segoe UI" w:hAnsi="Segoe UI" w:cs="Segoe UI"/>
                <w:sz w:val="18"/>
                <w:szCs w:val="18"/>
              </w:rPr>
              <w:t>Liste Rodríguez, Sonia; Chamizo Cabrera, María Guadalupe; Paz Enrique, Luis Ernesto y Hernández Alfonso, Eduardo Alejandro</w:t>
            </w:r>
          </w:p>
          <w:p w:rsidR="00E16AC5" w:rsidRPr="007F23CD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>
              <w:rPr>
                <w:rFonts w:ascii="Segoe UI" w:hAnsi="Segoe UI" w:cs="Segoe UI"/>
                <w:sz w:val="18"/>
                <w:szCs w:val="18"/>
              </w:rPr>
              <w:t>Vasculitis leucocitoclástica</w:t>
            </w:r>
          </w:p>
          <w:p w:rsidR="00E16AC5" w:rsidRPr="007F23CD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>
              <w:rPr>
                <w:rFonts w:ascii="Segoe UI" w:hAnsi="Segoe UI" w:cs="Segoe UI"/>
                <w:sz w:val="18"/>
                <w:szCs w:val="18"/>
              </w:rPr>
              <w:t>Revista Cubana de Medicina General Integral</w:t>
            </w:r>
          </w:p>
          <w:p w:rsidR="00E16AC5" w:rsidRPr="008C55AA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DOI: </w:t>
            </w:r>
          </w:p>
          <w:p w:rsidR="00E16AC5" w:rsidRPr="007F23CD" w:rsidRDefault="00E16AC5" w:rsidP="00E16AC5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91656F" w:rsidRPr="0083061E" w:rsidRDefault="00E16AC5" w:rsidP="00E16AC5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508B1">
              <w:rPr>
                <w:rFonts w:ascii="Arial" w:hAnsi="Arial" w:cs="Arial"/>
                <w:sz w:val="18"/>
                <w:szCs w:val="18"/>
                <w:lang w:val="en-US"/>
              </w:rPr>
              <w:t>Scopus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7508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Autores: </w:t>
            </w:r>
            <w:r w:rsidR="007508B1">
              <w:rPr>
                <w:rFonts w:ascii="Segoe UI" w:hAnsi="Segoe UI" w:cs="Segoe UI"/>
                <w:sz w:val="18"/>
                <w:szCs w:val="18"/>
              </w:rPr>
              <w:t>Paz Enrique, Luis Ernesto; Domínguez Darias, Yunier;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7508B1">
              <w:rPr>
                <w:rFonts w:ascii="Segoe UI" w:hAnsi="Segoe UI" w:cs="Segoe UI"/>
                <w:sz w:val="18"/>
                <w:szCs w:val="18"/>
              </w:rPr>
              <w:t>Factores de deterioro en documentos orgánicos. Efectos en los fondos raros y valiosos de la Biblioteca provincial "Martí" de Villa Clara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7508B1">
              <w:rPr>
                <w:rFonts w:ascii="Segoe UI" w:hAnsi="Segoe UI" w:cs="Segoe UI"/>
                <w:sz w:val="18"/>
                <w:szCs w:val="18"/>
              </w:rPr>
              <w:t>Boletín del Archivo Histórico Nacional de Cuba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7508B1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7508B1">
              <w:rPr>
                <w:lang w:val="en-US"/>
              </w:rPr>
              <w:t>CITMA Certificado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A04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Paz Enrique, Luis Ernesto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7508B1">
              <w:rPr>
                <w:rFonts w:ascii="Segoe UI" w:hAnsi="Segoe UI" w:cs="Segoe UI"/>
                <w:sz w:val="18"/>
                <w:szCs w:val="18"/>
              </w:rPr>
              <w:t>Estudio de productividad científica internacional de la temática Caña de Azúcar relacionada con Química Aplicada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Tecnología Química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042D8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042D8">
              <w:rPr>
                <w:rFonts w:ascii="Arial" w:hAnsi="Arial" w:cs="Arial"/>
                <w:sz w:val="18"/>
                <w:szCs w:val="18"/>
                <w:lang w:val="en-US"/>
              </w:rPr>
              <w:t>SciELO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A04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Paz Enrique, Luis Ernesto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Conservación de Soportes con Grabaciones Digitales por Medio de la Tecnología Óptica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Ciencias Holguín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042D8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042D8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A04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Cuéllar Santos-Suárez, Lazaro Leonel</w:t>
            </w:r>
          </w:p>
          <w:p w:rsidR="00E16AC5" w:rsidRPr="00A042D8" w:rsidRDefault="00E16AC5" w:rsidP="00A042D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Conservación de colecciones documentales de arte. El caso de la Biblioteca Provincial “Martí” de Villa Clara, Cuba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Revista Conservamos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042D8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A042D8">
              <w:rPr>
                <w:lang w:val="en-US"/>
              </w:rPr>
              <w:t>Latindex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A04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Garcés González, Roberto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Análisis de citas para la descripción de la calidad de las publicaciones científicas: El caso de la Revista Latina de Comunicación Social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Revista Latina de Comunicación Social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042D8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042D8">
              <w:rPr>
                <w:rFonts w:ascii="Arial" w:hAnsi="Arial" w:cs="Arial"/>
                <w:sz w:val="18"/>
                <w:szCs w:val="18"/>
                <w:lang w:val="en-US"/>
              </w:rPr>
              <w:t xml:space="preserve"> Scopus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A04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Jalil Vélez, Nadya Judafeet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Utilice los OPACs: servicio de educación de usuarios para el uso de los catálogos automatizados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Bibliotecas: Revista de la Escuela de Bibliotecología, Documentación e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042D8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042D8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A042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Paz Enrique, Luis Ernesto; Manso Rodríguez, Ramón Alberto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Diseño de la Arquitectura de Información para el Producto: InfoFEU-UCLV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042D8">
              <w:rPr>
                <w:rFonts w:ascii="Segoe UI" w:hAnsi="Segoe UI" w:cs="Segoe UI"/>
                <w:sz w:val="18"/>
                <w:szCs w:val="18"/>
              </w:rPr>
              <w:t>Revista Infociencia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042D8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A042D8">
              <w:rPr>
                <w:lang w:val="en-US"/>
              </w:rPr>
              <w:t>DOAJ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C758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C758E2">
              <w:rPr>
                <w:rFonts w:ascii="Segoe UI" w:hAnsi="Segoe UI" w:cs="Segoe UI"/>
                <w:sz w:val="18"/>
                <w:szCs w:val="18"/>
              </w:rPr>
              <w:t>Paz Enrique, Luis Ernesto; Romero Cruz, Rosmery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C758E2">
              <w:rPr>
                <w:rFonts w:ascii="Segoe UI" w:hAnsi="Segoe UI" w:cs="Segoe UI"/>
                <w:sz w:val="18"/>
                <w:szCs w:val="18"/>
              </w:rPr>
              <w:t>Productividad científica del Centro de Bioactivos Químicos en el período 2008-2012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C758E2">
              <w:rPr>
                <w:rFonts w:ascii="Segoe UI" w:hAnsi="Segoe UI" w:cs="Segoe UI"/>
                <w:sz w:val="18"/>
                <w:szCs w:val="18"/>
              </w:rPr>
              <w:t>Revista Avanzada Científica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C758E2">
              <w:rPr>
                <w:rFonts w:ascii="Arial" w:hAnsi="Arial" w:cs="Arial"/>
                <w:sz w:val="18"/>
                <w:szCs w:val="18"/>
                <w:lang w:val="pt-BR"/>
              </w:rPr>
              <w:t>2015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C758E2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EB4C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EB4C16">
              <w:rPr>
                <w:rFonts w:ascii="Segoe UI" w:hAnsi="Segoe UI" w:cs="Segoe UI"/>
                <w:sz w:val="18"/>
                <w:szCs w:val="18"/>
              </w:rPr>
              <w:t>Paz Enrique, Luis Ernesto; Céspedes Villegas, Alejandro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B4C16">
              <w:rPr>
                <w:rFonts w:ascii="Segoe UI" w:hAnsi="Segoe UI" w:cs="Segoe UI"/>
                <w:sz w:val="18"/>
                <w:szCs w:val="18"/>
              </w:rPr>
              <w:t>Análisis métrico de las comunicaciones de la revista Centro Azúcar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EB4C16">
              <w:rPr>
                <w:rFonts w:ascii="Segoe UI" w:hAnsi="Segoe UI" w:cs="Segoe UI"/>
                <w:sz w:val="18"/>
                <w:szCs w:val="18"/>
              </w:rPr>
              <w:t>Biblios: Journal of Librarianship and Information Science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EB4C16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EB4C16">
              <w:rPr>
                <w:rFonts w:ascii="Arial" w:hAnsi="Arial" w:cs="Arial"/>
                <w:sz w:val="18"/>
                <w:szCs w:val="18"/>
                <w:lang w:val="en-US"/>
              </w:rPr>
              <w:t xml:space="preserve"> WOS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2C2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>Paz Enrique, Luis Ernesto y Cuéllar Santos-Suárez, Lázaro Leonel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 xml:space="preserve">Diseño de la arquitectura de información del sitio web de la Facultad de Ingeniería Industrial y Turismo de la Universidad Central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lastRenderedPageBreak/>
              <w:t>“Marta Abreu” de Las Villas (Cuba)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C2B3F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2C2B3F">
              <w:rPr>
                <w:lang w:val="en-US"/>
              </w:rPr>
              <w:t>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2C2B3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Autores: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>Paz Enrique, Luis Ernesto; Guillén López, Diana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>Conservación de documentos administrativos con valor patrimonial: «Expedientes del Consejo Económico» de la Universidad Central «Marta Abreu» de Las Villas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>Códices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C2B3F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83061E" w:rsidRDefault="00E16AC5" w:rsidP="002C2B3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2C2B3F">
              <w:rPr>
                <w:rFonts w:ascii="Arial" w:hAnsi="Arial" w:cs="Arial"/>
                <w:sz w:val="18"/>
                <w:szCs w:val="18"/>
                <w:lang w:val="en-US"/>
              </w:rPr>
              <w:t xml:space="preserve"> EBSCO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D459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D459F1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González Manso, Elienet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2C2B3F">
              <w:rPr>
                <w:rFonts w:ascii="Segoe UI" w:hAnsi="Segoe UI" w:cs="Segoe UI"/>
                <w:sz w:val="18"/>
                <w:szCs w:val="18"/>
              </w:rPr>
              <w:t>Conservación de soportes materiales audiovisuales: El caso de la televisora comunitaria Centro Norte Televisión, Cuba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D459F1">
              <w:rPr>
                <w:rFonts w:ascii="Segoe UI" w:hAnsi="Segoe UI" w:cs="Segoe UI"/>
                <w:sz w:val="18"/>
                <w:szCs w:val="18"/>
              </w:rPr>
              <w:t>Revista Infoacceso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D459F1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D459F1">
              <w:rPr>
                <w:rFonts w:ascii="Arial" w:hAnsi="Arial" w:cs="Arial"/>
                <w:sz w:val="18"/>
                <w:szCs w:val="18"/>
                <w:lang w:val="en-US"/>
              </w:rPr>
              <w:t xml:space="preserve"> MIAR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D459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D459F1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Alejandro; Izquierdo Brito, Marlies y Brito Gutiérrez, Ledia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D459F1">
              <w:rPr>
                <w:rFonts w:ascii="Segoe UI" w:hAnsi="Segoe UI" w:cs="Segoe UI"/>
                <w:sz w:val="18"/>
                <w:szCs w:val="18"/>
              </w:rPr>
              <w:t>Fondos documentales del Archivo Parroquial de la Iglesia Católica San Pedro y San Pablo de Corralillo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D459F1">
              <w:rPr>
                <w:rFonts w:ascii="Segoe UI" w:hAnsi="Segoe UI" w:cs="Segoe UI"/>
                <w:sz w:val="18"/>
                <w:szCs w:val="18"/>
              </w:rPr>
              <w:t>Bibliotecas. Anales de Investigación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D459F1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D459F1">
              <w:rPr>
                <w:lang w:val="en-US"/>
              </w:rPr>
              <w:t>Scopus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FE7C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FE7C9F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Sánchez Rodríguez, Daniel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FE7C9F">
              <w:rPr>
                <w:rFonts w:ascii="Segoe UI" w:hAnsi="Segoe UI" w:cs="Segoe UI"/>
                <w:sz w:val="18"/>
                <w:szCs w:val="18"/>
              </w:rPr>
              <w:t>Conservación de documentos patrimoniales. Colección Bibliografía Patrimonial de la Biblioteca Provincial “Martí” de Villa Clara, Cuba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FE7C9F">
              <w:rPr>
                <w:rFonts w:ascii="Segoe UI" w:hAnsi="Segoe UI" w:cs="Segoe UI"/>
                <w:sz w:val="18"/>
                <w:szCs w:val="18"/>
              </w:rPr>
              <w:t>Informatio. Revista del Instituto de Información de la Facultad de Información y Comunicación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FE7C9F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FE7C9F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FE7C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FE7C9F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Alejandro; Tamayo Rueda, Deymis y Frías Guzmán, Maylín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FE7C9F">
              <w:rPr>
                <w:rFonts w:ascii="Segoe UI" w:hAnsi="Segoe UI" w:cs="Segoe UI"/>
                <w:sz w:val="18"/>
                <w:szCs w:val="18"/>
              </w:rPr>
              <w:t>El diseño de ofertas de información basado en la experiencia de usuarios. El caso del boletín Reportes de Información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FE7C9F">
              <w:rPr>
                <w:rFonts w:ascii="Segoe UI" w:hAnsi="Segoe UI" w:cs="Segoe UI"/>
                <w:sz w:val="18"/>
                <w:szCs w:val="18"/>
              </w:rPr>
              <w:t>Métodos de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FE7C9F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FE7C9F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AC07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C0786">
              <w:rPr>
                <w:rFonts w:ascii="Segoe UI" w:hAnsi="Segoe UI" w:cs="Segoe UI"/>
                <w:sz w:val="18"/>
                <w:szCs w:val="18"/>
              </w:rPr>
              <w:t>Paz Enrique, Luis Ernesto; Peralta González, María Josefa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C0786">
              <w:rPr>
                <w:rFonts w:ascii="Segoe UI" w:hAnsi="Segoe UI" w:cs="Segoe UI"/>
                <w:sz w:val="18"/>
                <w:szCs w:val="18"/>
              </w:rPr>
              <w:t>Estudio bibliométrico de la Revista Centro Agrícola, Cuba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C0786">
              <w:rPr>
                <w:rFonts w:ascii="Segoe UI" w:hAnsi="Segoe UI" w:cs="Segoe UI"/>
                <w:sz w:val="18"/>
                <w:szCs w:val="18"/>
              </w:rPr>
              <w:t>e-Ciencias de la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9" w:history="1">
              <w:r w:rsidR="00AC0786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http://dx.doi.org/10.15517/eci.v6i2.2573</w:t>
              </w:r>
            </w:hyperlink>
            <w:r w:rsidR="00AC078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C0786">
              <w:rPr>
                <w:rFonts w:ascii="Arial" w:hAnsi="Arial" w:cs="Arial"/>
                <w:sz w:val="18"/>
                <w:szCs w:val="18"/>
                <w:lang w:val="pt-BR"/>
              </w:rPr>
              <w:t>2016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AC0786">
              <w:rPr>
                <w:lang w:val="en-US"/>
              </w:rPr>
              <w:t>SciELO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EB1C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EB1C23">
              <w:rPr>
                <w:rFonts w:ascii="Segoe UI" w:hAnsi="Segoe UI" w:cs="Segoe UI"/>
                <w:sz w:val="18"/>
                <w:szCs w:val="18"/>
              </w:rPr>
              <w:t>Céspedes Villegas, Alejandro; Peralta González, María Josefa y 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B1C23">
              <w:rPr>
                <w:rFonts w:ascii="Segoe UI" w:hAnsi="Segoe UI" w:cs="Segoe UI"/>
                <w:sz w:val="18"/>
                <w:szCs w:val="18"/>
              </w:rPr>
              <w:t>Indicadores alternativos de la actividad científica de la Universidad Central “Marta Abreu” de Las Villas en la Web 2.0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EB1C23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0" w:history="1">
              <w:r w:rsidR="00EB1C23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http://dx.doi.org/10.5209/CDMU.57070</w:t>
              </w:r>
            </w:hyperlink>
            <w:r w:rsidR="00EB1C2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C39DE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EB1C23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802C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802CA5">
              <w:rPr>
                <w:rFonts w:ascii="Segoe UI" w:hAnsi="Segoe UI" w:cs="Segoe UI"/>
                <w:sz w:val="18"/>
                <w:szCs w:val="18"/>
              </w:rPr>
              <w:t>Hernández Alfonso, Eduardo Alejandro; Martínez Veitía, Yusilka y 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802CA5">
              <w:rPr>
                <w:rFonts w:ascii="Segoe UI" w:hAnsi="Segoe UI" w:cs="Segoe UI"/>
                <w:sz w:val="18"/>
                <w:szCs w:val="18"/>
              </w:rPr>
              <w:t>Roles en el procesamiento de documentos audiovisuales en televisiones locales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802CA5">
              <w:rPr>
                <w:rFonts w:ascii="Segoe UI" w:hAnsi="Segoe UI" w:cs="Segoe UI"/>
                <w:sz w:val="18"/>
                <w:szCs w:val="18"/>
              </w:rPr>
              <w:t>Razón y Palabra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802CA5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802CA5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3060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30608C">
              <w:rPr>
                <w:rFonts w:ascii="Segoe UI" w:hAnsi="Segoe UI" w:cs="Segoe UI"/>
                <w:sz w:val="18"/>
                <w:szCs w:val="18"/>
              </w:rPr>
              <w:t>Hernández Alfonso, Eduardo Alejandro y 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30608C">
              <w:rPr>
                <w:rFonts w:ascii="Segoe UI" w:hAnsi="Segoe UI" w:cs="Segoe UI"/>
                <w:sz w:val="18"/>
                <w:szCs w:val="18"/>
              </w:rPr>
              <w:t>Propuesta documental  para la realización  televisiva comunitaria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30608C">
              <w:rPr>
                <w:rFonts w:ascii="Segoe UI" w:hAnsi="Segoe UI" w:cs="Segoe UI"/>
                <w:sz w:val="18"/>
                <w:szCs w:val="18"/>
              </w:rPr>
              <w:t>Revista Comunicación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30608C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Indexaciones:</w:t>
            </w:r>
            <w:r w:rsidRPr="00F0141D">
              <w:rPr>
                <w:lang w:val="en-US"/>
              </w:rPr>
              <w:t xml:space="preserve"> </w:t>
            </w:r>
            <w:r w:rsidR="0030608C">
              <w:rPr>
                <w:lang w:val="en-US"/>
              </w:rPr>
              <w:t>SciELO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Autores: </w:t>
            </w:r>
            <w:r w:rsidR="007A3390">
              <w:rPr>
                <w:rFonts w:ascii="Segoe UI" w:hAnsi="Segoe UI" w:cs="Segoe UI"/>
                <w:sz w:val="18"/>
                <w:szCs w:val="18"/>
              </w:rPr>
              <w:t>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7A3390">
              <w:rPr>
                <w:rFonts w:ascii="Segoe UI" w:hAnsi="Segoe UI" w:cs="Segoe UI"/>
                <w:sz w:val="18"/>
                <w:szCs w:val="18"/>
              </w:rPr>
              <w:t>Uso de los códigos Quick Response (QR) en instituciones de información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7A3390">
              <w:rPr>
                <w:rFonts w:ascii="Segoe UI" w:hAnsi="Segoe UI" w:cs="Segoe UI"/>
                <w:sz w:val="18"/>
                <w:szCs w:val="18"/>
              </w:rPr>
              <w:t>Revista Publicando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7A3390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7A3390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121C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121CF9">
              <w:rPr>
                <w:rFonts w:ascii="Segoe UI" w:hAnsi="Segoe UI" w:cs="Segoe UI"/>
                <w:sz w:val="18"/>
                <w:szCs w:val="18"/>
              </w:rPr>
              <w:t>Paz Enrique, Luis Ernesto y del Sol Lorenzo, Beatriz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7A3390">
              <w:rPr>
                <w:rFonts w:ascii="Segoe UI" w:hAnsi="Segoe UI" w:cs="Segoe UI"/>
                <w:sz w:val="18"/>
                <w:szCs w:val="18"/>
              </w:rPr>
              <w:t>Conservación preventiva de documentos fotográficos con valor patrimonial</w:t>
            </w:r>
          </w:p>
          <w:p w:rsidR="00121CF9" w:rsidRPr="007F23CD" w:rsidRDefault="00121CF9" w:rsidP="00121CF9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>
              <w:rPr>
                <w:rFonts w:ascii="Segoe UI" w:hAnsi="Segoe UI" w:cs="Segoe UI"/>
                <w:sz w:val="18"/>
                <w:szCs w:val="18"/>
              </w:rPr>
              <w:t>Métodos de información</w:t>
            </w:r>
          </w:p>
          <w:p w:rsidR="00121CF9" w:rsidRPr="008C55AA" w:rsidRDefault="00121CF9" w:rsidP="00121CF9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1" w:history="1">
              <w:r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http://dx.doi.org/10.5557/IIMEI8-N14-089109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121CF9" w:rsidRPr="007F23CD" w:rsidRDefault="00121CF9" w:rsidP="00121CF9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C39DE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83061E" w:rsidRDefault="00121CF9" w:rsidP="00121CF9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9C39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C39DE">
              <w:rPr>
                <w:rFonts w:ascii="Segoe UI" w:hAnsi="Segoe UI" w:cs="Segoe UI"/>
                <w:sz w:val="18"/>
                <w:szCs w:val="18"/>
              </w:rPr>
              <w:t>Paz Enrique, Luis Ernesto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C39DE">
              <w:rPr>
                <w:rFonts w:ascii="Segoe UI" w:hAnsi="Segoe UI" w:cs="Segoe UI"/>
                <w:sz w:val="18"/>
                <w:szCs w:val="18"/>
              </w:rPr>
              <w:t>VISUAL METRIC: guía metodológica para el análisis métrico de materiales audiovisuales</w:t>
            </w:r>
          </w:p>
          <w:p w:rsidR="009C39DE" w:rsidRPr="007F23CD" w:rsidRDefault="009C39DE" w:rsidP="009C39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9C39DE" w:rsidRPr="008C55AA" w:rsidRDefault="009C39DE" w:rsidP="009C39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2" w:history="1">
              <w:r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http://dx.doi.org/10.5209/CDMU.55519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C39DE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F0141D" w:rsidRDefault="009C39DE" w:rsidP="009C39D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9C39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C39DE">
              <w:rPr>
                <w:rFonts w:ascii="Segoe UI" w:hAnsi="Segoe UI" w:cs="Segoe UI"/>
                <w:sz w:val="18"/>
                <w:szCs w:val="18"/>
              </w:rPr>
              <w:t>Paz Enrique, Luis Ernesto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C39DE">
              <w:rPr>
                <w:rFonts w:ascii="Segoe UI" w:hAnsi="Segoe UI" w:cs="Segoe UI"/>
                <w:sz w:val="18"/>
                <w:szCs w:val="18"/>
              </w:rPr>
              <w:t>La gestión documental enfocada en la conservación preventiva de documentos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C39DE">
              <w:rPr>
                <w:rFonts w:ascii="Segoe UI" w:hAnsi="Segoe UI" w:cs="Segoe UI"/>
                <w:sz w:val="18"/>
                <w:szCs w:val="18"/>
              </w:rPr>
              <w:t>Bibliotecas: Revista de la Escuela de Bibliotecología, Documentación e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3" w:history="1">
              <w:r w:rsidR="009C39DE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http://dx.doi.org/10.15359/rb.35-1.4</w:t>
              </w:r>
            </w:hyperlink>
            <w:r w:rsidR="009C39D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C39DE">
              <w:rPr>
                <w:rFonts w:ascii="Arial" w:hAnsi="Arial" w:cs="Arial"/>
                <w:sz w:val="18"/>
                <w:szCs w:val="18"/>
                <w:lang w:val="pt-BR"/>
              </w:rPr>
              <w:t xml:space="preserve">2017 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9C39DE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9760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760EF">
              <w:rPr>
                <w:rFonts w:ascii="Segoe UI" w:hAnsi="Segoe UI" w:cs="Segoe UI"/>
                <w:sz w:val="18"/>
                <w:szCs w:val="18"/>
              </w:rPr>
              <w:t>Paz Enrique, Luis Ernesto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760EF">
              <w:rPr>
                <w:rFonts w:ascii="Segoe UI" w:hAnsi="Segoe UI" w:cs="Segoe UI"/>
                <w:sz w:val="18"/>
                <w:szCs w:val="18"/>
              </w:rPr>
              <w:t>Plan de acciones para potenciar la educación audiovisual en el contexto universitario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760EF">
              <w:rPr>
                <w:rFonts w:ascii="Arial" w:hAnsi="Arial" w:cs="Arial"/>
                <w:sz w:val="18"/>
                <w:szCs w:val="18"/>
                <w:lang w:val="pt-BR"/>
              </w:rPr>
              <w:t>Conrado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760EF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9760EF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9760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760EF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Tamayo Rueda, Deymis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760EF">
              <w:rPr>
                <w:rFonts w:ascii="Segoe UI" w:hAnsi="Segoe UI" w:cs="Segoe UI"/>
                <w:sz w:val="18"/>
                <w:szCs w:val="18"/>
              </w:rPr>
              <w:t>Oferta de Información, acercamiento a su fundamentación teórica y epistemológica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760EF">
              <w:rPr>
                <w:rFonts w:ascii="Segoe UI" w:hAnsi="Segoe UI" w:cs="Segoe UI"/>
                <w:sz w:val="18"/>
                <w:szCs w:val="18"/>
              </w:rPr>
              <w:t>Ciencias de la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760EF">
              <w:rPr>
                <w:rFonts w:ascii="Arial" w:hAnsi="Arial" w:cs="Arial"/>
                <w:sz w:val="18"/>
                <w:szCs w:val="18"/>
                <w:lang w:val="pt-BR"/>
              </w:rPr>
              <w:t>2017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9760EF">
              <w:rPr>
                <w:lang w:val="en-US"/>
              </w:rPr>
              <w:t>DOAJ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B4496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2B6ABC">
              <w:rPr>
                <w:rFonts w:ascii="Segoe UI" w:hAnsi="Segoe UI" w:cs="Segoe UI"/>
                <w:sz w:val="18"/>
                <w:szCs w:val="18"/>
              </w:rPr>
              <w:t>Paz Enrique, Luis Ernesto</w:t>
            </w:r>
            <w:r w:rsidR="00B4496C">
              <w:rPr>
                <w:rFonts w:ascii="Segoe UI" w:hAnsi="Segoe UI" w:cs="Segoe UI"/>
                <w:sz w:val="18"/>
                <w:szCs w:val="18"/>
              </w:rPr>
              <w:t xml:space="preserve"> y </w:t>
            </w:r>
            <w:r w:rsidR="002B6ABC">
              <w:rPr>
                <w:rFonts w:ascii="Segoe UI" w:hAnsi="Segoe UI" w:cs="Segoe UI"/>
                <w:sz w:val="18"/>
                <w:szCs w:val="18"/>
              </w:rPr>
              <w:t>Tamayo Rueda, Deymis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2B6ABC">
              <w:rPr>
                <w:rFonts w:ascii="Segoe UI" w:hAnsi="Segoe UI" w:cs="Segoe UI"/>
                <w:sz w:val="18"/>
                <w:szCs w:val="18"/>
              </w:rPr>
              <w:t>Calidad en sitios web institucionales. El caso de la intranet de la Facultad de Ciencias de la Información y la Educación, Cuba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B4496C">
              <w:rPr>
                <w:rFonts w:ascii="Segoe UI" w:hAnsi="Segoe UI" w:cs="Segoe UI"/>
                <w:sz w:val="18"/>
                <w:szCs w:val="18"/>
              </w:rPr>
              <w:t>Revista Publicando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B4496C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B449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4496C">
              <w:rPr>
                <w:lang w:val="en-US"/>
              </w:rPr>
              <w:t>DOAJ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1D67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1D674B">
              <w:rPr>
                <w:rFonts w:ascii="Segoe UI" w:hAnsi="Segoe UI" w:cs="Segoe UI"/>
                <w:sz w:val="18"/>
                <w:szCs w:val="18"/>
              </w:rPr>
              <w:t>Arroyo Vera, Zoila; Fernández Prieto, Santiago; Barreto Zambrano, Lenin y 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1D674B">
              <w:rPr>
                <w:rFonts w:ascii="Segoe UI" w:hAnsi="Segoe UI" w:cs="Segoe UI"/>
                <w:sz w:val="18"/>
                <w:szCs w:val="18"/>
              </w:rPr>
              <w:t>Entornos virtuales de aprendizaje en comunidades de práctica de docentes universitarios del Ecuador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1D674B">
              <w:rPr>
                <w:rFonts w:ascii="Segoe UI" w:hAnsi="Segoe UI" w:cs="Segoe UI"/>
                <w:sz w:val="18"/>
                <w:szCs w:val="18"/>
              </w:rPr>
              <w:t>Revista Ensayos Pedagógicos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1D674B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1D674B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FF68A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FF68AA">
              <w:rPr>
                <w:rFonts w:ascii="Segoe UI" w:hAnsi="Segoe UI" w:cs="Segoe UI"/>
                <w:sz w:val="18"/>
                <w:szCs w:val="18"/>
              </w:rPr>
              <w:t>del Sol Lorenzo, Beatriz; Paz Enrique, Luis Ernesto y Céspedes Villegas,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FF68AA">
              <w:rPr>
                <w:rFonts w:ascii="Segoe UI" w:hAnsi="Segoe UI" w:cs="Segoe UI"/>
                <w:sz w:val="18"/>
                <w:szCs w:val="18"/>
              </w:rPr>
              <w:t>Presencia de la comunidad científica de investigadores de la Universidad Central “Marta Abreu” de Las Villas (Cuba) en la web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454718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FF68AA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454718">
              <w:rPr>
                <w:rFonts w:ascii="Arial" w:hAnsi="Arial" w:cs="Arial"/>
                <w:sz w:val="18"/>
                <w:szCs w:val="18"/>
                <w:lang w:val="en-US"/>
              </w:rPr>
              <w:t>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4547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454718">
              <w:rPr>
                <w:rFonts w:ascii="Segoe UI" w:hAnsi="Segoe UI" w:cs="Segoe UI"/>
                <w:sz w:val="18"/>
                <w:szCs w:val="18"/>
              </w:rPr>
              <w:t>Martínez Castillo, Soraya; Artiles Olivera, Iliana y 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454718">
              <w:rPr>
                <w:rFonts w:ascii="Segoe UI" w:hAnsi="Segoe UI" w:cs="Segoe UI"/>
                <w:sz w:val="18"/>
                <w:szCs w:val="18"/>
              </w:rPr>
              <w:t>La colaboración: componente esencial para evaluar el aprendizaje en la Carrera Ciencias de la Información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454718">
              <w:rPr>
                <w:rFonts w:ascii="Segoe UI" w:hAnsi="Segoe UI" w:cs="Segoe UI"/>
                <w:sz w:val="18"/>
                <w:szCs w:val="18"/>
              </w:rPr>
              <w:t>Revista Conrado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FF68AA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454718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9F72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Autores: </w:t>
            </w:r>
            <w:r w:rsidR="009F72ED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Tamayo Rueda, Deymis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F72ED">
              <w:rPr>
                <w:rFonts w:ascii="Segoe UI" w:hAnsi="Segoe UI" w:cs="Segoe UI"/>
                <w:sz w:val="18"/>
                <w:szCs w:val="18"/>
              </w:rPr>
              <w:t>Diseño de arquitectura de información para la comunicación científica en sistemas automatizados. El caso del Open Journal Systems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436B3">
              <w:rPr>
                <w:rFonts w:ascii="Segoe UI" w:hAnsi="Segoe UI" w:cs="Segoe UI"/>
                <w:sz w:val="18"/>
                <w:szCs w:val="18"/>
              </w:rPr>
              <w:t>Razón y Palabra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FF68AA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436B3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9167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Ruíz Herrera, Darianna; Paz Enrique, Luis Ernesto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Diseño de la revista científica electrónica “Investigación Multimedia”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Serie Bibliotecología y Gestión de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FF68AA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91671E">
              <w:rPr>
                <w:lang w:val="en-US"/>
              </w:rPr>
              <w:t>EBSCO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9167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Frías Guzmán, Maylín; Paz Enrique, Luis Ernesto; Alomá Cires, Cristina; Tamayo Rueda, Deymis y 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El boletín ASCUBI Villa Clara, reflejo del acontecer informativo en el centro de Cuba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Bibliotecas: Revista de la Escuela de Bibliotecología, Documentación e Información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1671E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91671E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9167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García Salmon, Luis Alberto; Mena Mugica, Mayra Marta y Paz Enrique, Luis Ernesto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Eficiencia administrativa y gestión de riesgos. Escenario actual de las políticas de gestión documental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Pedagogía y Sociedad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1671E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91671E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E16AC5" w:rsidRPr="008C55AA" w:rsidTr="009760EF">
        <w:tc>
          <w:tcPr>
            <w:tcW w:w="11022" w:type="dxa"/>
          </w:tcPr>
          <w:p w:rsidR="00E16AC5" w:rsidRPr="007F23CD" w:rsidRDefault="00E16AC5" w:rsidP="009167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Marrero Martínez, Marcia de la Caridad; Paz Enrique, Luis Ernesto; Hernández Alfonso, Eduardo Alejandro y Martínez Veitía, Yusilka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Instrumento para diagnosticar el procesamiento de información audiovisual en las televisoras locales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91671E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1671E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16AC5" w:rsidRPr="00F0141D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91671E">
              <w:rPr>
                <w:rFonts w:ascii="Arial" w:hAnsi="Arial" w:cs="Arial"/>
                <w:sz w:val="18"/>
                <w:szCs w:val="18"/>
                <w:lang w:val="en-US"/>
              </w:rPr>
              <w:t>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6763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D7393C">
              <w:rPr>
                <w:rFonts w:ascii="Segoe UI" w:hAnsi="Segoe UI" w:cs="Segoe UI"/>
                <w:sz w:val="18"/>
                <w:szCs w:val="18"/>
              </w:rPr>
              <w:t>Paz Enrique, Luis Ernesto</w:t>
            </w:r>
            <w:r w:rsidR="006763A4">
              <w:rPr>
                <w:rFonts w:ascii="Segoe UI" w:hAnsi="Segoe UI" w:cs="Segoe UI"/>
                <w:sz w:val="18"/>
                <w:szCs w:val="18"/>
              </w:rPr>
              <w:t xml:space="preserve">; </w:t>
            </w:r>
            <w:r w:rsidR="00D7393C">
              <w:rPr>
                <w:rFonts w:ascii="Segoe UI" w:hAnsi="Segoe UI" w:cs="Segoe UI"/>
                <w:sz w:val="18"/>
                <w:szCs w:val="18"/>
              </w:rPr>
              <w:t>Artigas Morales, Wileidys</w:t>
            </w:r>
            <w:r w:rsidR="006763A4">
              <w:rPr>
                <w:rFonts w:ascii="Segoe UI" w:hAnsi="Segoe UI" w:cs="Segoe UI"/>
                <w:sz w:val="18"/>
                <w:szCs w:val="18"/>
              </w:rPr>
              <w:t xml:space="preserve"> y </w:t>
            </w:r>
            <w:r w:rsidR="00D7393C">
              <w:rPr>
                <w:rFonts w:ascii="Segoe UI" w:hAnsi="Segoe UI" w:cs="Segoe UI"/>
                <w:sz w:val="18"/>
                <w:szCs w:val="18"/>
              </w:rPr>
              <w:t>Hernández Alfonso, Eduardo Alejandro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125B49">
              <w:rPr>
                <w:rFonts w:ascii="Segoe UI" w:hAnsi="Segoe UI" w:cs="Segoe UI"/>
                <w:sz w:val="18"/>
                <w:szCs w:val="18"/>
              </w:rPr>
              <w:t>Arquitectura de información para publicaciones seriadas y científicas. El caso de la Revista Cubana de Investigación Audiovisual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D7393C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125B49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125B49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E16AC5" w:rsidRPr="00B43154" w:rsidTr="009760EF">
        <w:tc>
          <w:tcPr>
            <w:tcW w:w="11022" w:type="dxa"/>
          </w:tcPr>
          <w:p w:rsidR="00E16AC5" w:rsidRPr="007F23CD" w:rsidRDefault="00E16AC5" w:rsidP="00A221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22154">
              <w:rPr>
                <w:rFonts w:ascii="Segoe UI" w:hAnsi="Segoe UI" w:cs="Segoe UI"/>
                <w:sz w:val="18"/>
                <w:szCs w:val="18"/>
              </w:rPr>
              <w:t>Paz Enrique, Luis Ernesto y Frías Guzmán, Maylín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22154">
              <w:rPr>
                <w:rFonts w:ascii="Segoe UI" w:hAnsi="Segoe UI" w:cs="Segoe UI"/>
                <w:sz w:val="18"/>
                <w:szCs w:val="18"/>
              </w:rPr>
              <w:t>Discursos de Miguel Ángel Rendón Rojas en la Revista Investigación Bibliotecológica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22154">
              <w:rPr>
                <w:rFonts w:ascii="Segoe UI" w:hAnsi="Segoe UI" w:cs="Segoe UI"/>
                <w:sz w:val="18"/>
                <w:szCs w:val="18"/>
              </w:rPr>
              <w:t>Revista Sapientiae</w:t>
            </w:r>
          </w:p>
          <w:p w:rsidR="00E16AC5" w:rsidRPr="008C55AA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E16AC5" w:rsidRPr="007F23CD" w:rsidRDefault="00E16AC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22154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E16AC5" w:rsidRPr="0083061E" w:rsidRDefault="00E16AC5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22154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9C39DE" w:rsidRPr="008C55AA" w:rsidTr="009760EF">
        <w:tc>
          <w:tcPr>
            <w:tcW w:w="11022" w:type="dxa"/>
          </w:tcPr>
          <w:p w:rsidR="009C39DE" w:rsidRPr="007F23CD" w:rsidRDefault="009C39DE" w:rsidP="00A221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22154">
              <w:rPr>
                <w:rFonts w:ascii="Segoe UI" w:hAnsi="Segoe UI" w:cs="Segoe UI"/>
                <w:sz w:val="18"/>
                <w:szCs w:val="18"/>
              </w:rPr>
              <w:t>Paz Enrique, Luis Ernesto; González Mas, Merlyn y Canto Hernández, Lauren Reyis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22154">
              <w:rPr>
                <w:rFonts w:ascii="Segoe UI" w:hAnsi="Segoe UI" w:cs="Segoe UI"/>
                <w:sz w:val="18"/>
                <w:szCs w:val="18"/>
              </w:rPr>
              <w:t>Perfeccionamiento editorial de publicaciones científicas universitarias. El caso de la revista Centro Azúcar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22154">
              <w:rPr>
                <w:rFonts w:ascii="Segoe UI" w:hAnsi="Segoe UI" w:cs="Segoe UI"/>
                <w:sz w:val="18"/>
                <w:szCs w:val="18"/>
              </w:rPr>
              <w:t>Métodos de información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22154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9C39DE" w:rsidRPr="00F0141D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A22154">
              <w:rPr>
                <w:rFonts w:ascii="Arial" w:hAnsi="Arial" w:cs="Arial"/>
                <w:sz w:val="18"/>
                <w:szCs w:val="18"/>
                <w:lang w:val="en-US"/>
              </w:rPr>
              <w:t>ESCI (WOS)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CA2B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CA2B33">
              <w:rPr>
                <w:rFonts w:ascii="Segoe UI" w:hAnsi="Segoe UI" w:cs="Segoe UI"/>
                <w:sz w:val="18"/>
                <w:szCs w:val="18"/>
              </w:rPr>
              <w:t>Paz Enrique, Luis Ernesto y Hernández Alfonso, Eduardo Alejandro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CA2B33">
              <w:rPr>
                <w:rFonts w:ascii="Segoe UI" w:hAnsi="Segoe UI" w:cs="Segoe UI"/>
                <w:sz w:val="18"/>
                <w:szCs w:val="18"/>
              </w:rPr>
              <w:t>Principios para la creación de libros científicos para la docencia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CA2B33">
              <w:rPr>
                <w:rFonts w:ascii="Segoe UI" w:hAnsi="Segoe UI" w:cs="Segoe UI"/>
                <w:sz w:val="18"/>
                <w:szCs w:val="18"/>
              </w:rPr>
              <w:t>Mendive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22154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CA2B33">
              <w:rPr>
                <w:rFonts w:ascii="Arial" w:hAnsi="Arial" w:cs="Arial"/>
                <w:sz w:val="18"/>
                <w:szCs w:val="18"/>
                <w:lang w:val="en-US"/>
              </w:rPr>
              <w:t xml:space="preserve"> SciELO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097F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097F2C">
              <w:rPr>
                <w:rFonts w:ascii="Segoe UI" w:hAnsi="Segoe UI" w:cs="Segoe UI"/>
                <w:sz w:val="18"/>
                <w:szCs w:val="18"/>
              </w:rPr>
              <w:t>Paz Enrique, Luis Ernesto; Núñez Jover, Jorge y Garcés González, Roberto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097F2C">
              <w:rPr>
                <w:rFonts w:ascii="Segoe UI" w:hAnsi="Segoe UI" w:cs="Segoe UI"/>
                <w:sz w:val="18"/>
                <w:szCs w:val="18"/>
              </w:rPr>
              <w:t>El análisis de campos científicos a partir de la documentación. Una perspectiva sociológica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097F2C">
              <w:rPr>
                <w:rFonts w:ascii="Segoe UI" w:hAnsi="Segoe UI" w:cs="Segoe UI"/>
                <w:sz w:val="18"/>
                <w:szCs w:val="18"/>
              </w:rPr>
              <w:t>Pedagogía y Sociedad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Año: </w:t>
            </w:r>
            <w:r w:rsidR="00A22154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097F2C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9C39DE" w:rsidRPr="008C55AA" w:rsidTr="009760EF">
        <w:tc>
          <w:tcPr>
            <w:tcW w:w="11022" w:type="dxa"/>
          </w:tcPr>
          <w:p w:rsidR="009C39DE" w:rsidRPr="007F23CD" w:rsidRDefault="009C39DE" w:rsidP="00FB2A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Autores: </w:t>
            </w:r>
            <w:r w:rsidR="00FB2A01">
              <w:rPr>
                <w:rFonts w:ascii="Segoe UI" w:hAnsi="Segoe UI" w:cs="Segoe UI"/>
                <w:sz w:val="18"/>
                <w:szCs w:val="18"/>
              </w:rPr>
              <w:t>Paz Enrique, Luis Ernesto; Ruíz Herrera, Darianna y Hernández Alfonso, Eduardo Alejandro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FB2A01">
              <w:rPr>
                <w:rFonts w:ascii="Segoe UI" w:hAnsi="Segoe UI" w:cs="Segoe UI"/>
                <w:sz w:val="18"/>
                <w:szCs w:val="18"/>
              </w:rPr>
              <w:t>Publicaciones seriadas y científicas de Acceso Abierto sobre Estudios Multimedia. Guía De Recursos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FB2A01">
              <w:rPr>
                <w:rFonts w:ascii="Segoe UI" w:hAnsi="Segoe UI" w:cs="Segoe UI"/>
                <w:sz w:val="18"/>
                <w:szCs w:val="18"/>
              </w:rPr>
              <w:t>Revista Iberoamericana de Informática Educativa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A22154">
              <w:rPr>
                <w:rFonts w:ascii="Arial" w:hAnsi="Arial" w:cs="Arial"/>
                <w:sz w:val="18"/>
                <w:szCs w:val="18"/>
                <w:lang w:val="pt-BR"/>
              </w:rPr>
              <w:t>2019</w:t>
            </w:r>
          </w:p>
          <w:p w:rsidR="009C39DE" w:rsidRPr="00F0141D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FB2A01">
              <w:rPr>
                <w:rFonts w:ascii="Arial" w:hAnsi="Arial" w:cs="Arial"/>
                <w:sz w:val="18"/>
                <w:szCs w:val="18"/>
                <w:lang w:val="en-US"/>
              </w:rPr>
              <w:t>DOAJ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2A16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2A16BA">
              <w:rPr>
                <w:rFonts w:ascii="Segoe UI" w:hAnsi="Segoe UI" w:cs="Segoe UI"/>
                <w:sz w:val="18"/>
                <w:szCs w:val="18"/>
              </w:rPr>
              <w:t>Canto Hernández, Lauren Reyis; Hernández Alfonso, Eduardo Alejandro y Paz Enrique, Luis Ernesto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2A16BA">
              <w:rPr>
                <w:rFonts w:ascii="Segoe UI" w:hAnsi="Segoe UI" w:cs="Segoe UI"/>
                <w:sz w:val="18"/>
                <w:szCs w:val="18"/>
              </w:rPr>
              <w:t>Estándares para el diseño visual e informacional de aplicaciones móviles</w:t>
            </w:r>
          </w:p>
          <w:p w:rsidR="009C39DE" w:rsidRPr="002A16BA" w:rsidRDefault="009C39DE" w:rsidP="002A16BA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2A16BA">
              <w:rPr>
                <w:rFonts w:ascii="Segoe UI" w:hAnsi="Segoe UI" w:cs="Segoe UI"/>
                <w:sz w:val="18"/>
                <w:szCs w:val="18"/>
              </w:rPr>
              <w:t>Tecnología Educativa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D5522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5A6F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5A6F06">
              <w:rPr>
                <w:rFonts w:ascii="Segoe UI" w:hAnsi="Segoe UI" w:cs="Segoe UI"/>
                <w:sz w:val="18"/>
                <w:szCs w:val="18"/>
              </w:rPr>
              <w:t>Hernández Alfonso, Eduardo Alejandro; Paz Enrique, Luis Ernesto y Pérez Cabrera, Rachel Milagros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5A6F06">
              <w:rPr>
                <w:rFonts w:ascii="Segoe UI" w:hAnsi="Segoe UI" w:cs="Segoe UI"/>
                <w:sz w:val="18"/>
                <w:szCs w:val="18"/>
              </w:rPr>
              <w:t>The role of audiovisual production researcher in the treatment of audiovisual documentation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5A6F06">
              <w:rPr>
                <w:rFonts w:ascii="Segoe UI" w:hAnsi="Segoe UI" w:cs="Segoe UI"/>
                <w:sz w:val="18"/>
                <w:szCs w:val="18"/>
              </w:rPr>
              <w:t>Vivat Academia. Revista de Comunicación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4" w:history="1">
              <w:r w:rsidR="005A6F06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https://doi.org/10.15178/va.2020.153.55-71</w:t>
              </w:r>
            </w:hyperlink>
            <w:r w:rsidR="005A6F0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5A6F06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AD5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D5522">
              <w:rPr>
                <w:rFonts w:ascii="Segoe UI" w:hAnsi="Segoe UI" w:cs="Segoe UI"/>
                <w:sz w:val="18"/>
                <w:szCs w:val="18"/>
              </w:rPr>
              <w:t>Hernández Alfonso, Eduardo Alejandro; Paz Enrique, Luis Ernesto y Tunal Santiago, Gerardo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D5522">
              <w:rPr>
                <w:rFonts w:ascii="Segoe UI" w:hAnsi="Segoe UI" w:cs="Segoe UI"/>
                <w:sz w:val="18"/>
                <w:szCs w:val="18"/>
              </w:rPr>
              <w:t>Indicadores para el diseño de recursos multimedia</w:t>
            </w:r>
          </w:p>
          <w:p w:rsidR="00AD5522" w:rsidRPr="002A16BA" w:rsidRDefault="00AD5522" w:rsidP="00AD552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>
              <w:rPr>
                <w:rFonts w:ascii="Segoe UI" w:hAnsi="Segoe UI" w:cs="Segoe UI"/>
                <w:sz w:val="18"/>
                <w:szCs w:val="18"/>
              </w:rPr>
              <w:t>Tecnología Educativa</w:t>
            </w:r>
          </w:p>
          <w:p w:rsidR="00AD5522" w:rsidRPr="008C55AA" w:rsidRDefault="00AD5522" w:rsidP="00AD552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AD5522" w:rsidRPr="007F23CD" w:rsidRDefault="00AD5522" w:rsidP="00AD5522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AD5522" w:rsidP="00AD552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9C39DE" w:rsidRPr="008C55AA" w:rsidTr="009760EF">
        <w:tc>
          <w:tcPr>
            <w:tcW w:w="11022" w:type="dxa"/>
          </w:tcPr>
          <w:p w:rsidR="009C39DE" w:rsidRPr="007F23CD" w:rsidRDefault="009C39DE" w:rsidP="00AD5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D5522">
              <w:rPr>
                <w:rFonts w:ascii="Segoe UI" w:hAnsi="Segoe UI" w:cs="Segoe UI"/>
                <w:sz w:val="18"/>
                <w:szCs w:val="18"/>
              </w:rPr>
              <w:t>Hernández Alfonso, Eduardo Alejandro; Pérez Cabrera, Rachel Milagros y Paz Enrique, Luis Ernesto</w:t>
            </w:r>
          </w:p>
          <w:p w:rsidR="009C39DE" w:rsidRPr="00AD5522" w:rsidRDefault="009C39DE" w:rsidP="00AD552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D5522">
              <w:rPr>
                <w:rFonts w:ascii="Segoe UI" w:hAnsi="Segoe UI" w:cs="Segoe UI"/>
                <w:sz w:val="18"/>
                <w:szCs w:val="18"/>
              </w:rPr>
              <w:t>PROCESINF: Oferta de información para la documentación audiovisual en televisoras locales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D5522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5" w:history="1">
              <w:r w:rsidR="00AD5522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http://dx.doi.org/10.5209/cdmu.72919</w:t>
              </w:r>
            </w:hyperlink>
            <w:r w:rsidR="00AD552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F0141D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AD5522">
              <w:rPr>
                <w:rFonts w:ascii="Arial" w:hAnsi="Arial" w:cs="Arial"/>
                <w:sz w:val="18"/>
                <w:szCs w:val="18"/>
                <w:lang w:val="en-US"/>
              </w:rPr>
              <w:t>ESCI (WOS)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A91B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91BFD">
              <w:rPr>
                <w:rFonts w:ascii="Segoe UI" w:hAnsi="Segoe UI" w:cs="Segoe UI"/>
                <w:sz w:val="18"/>
                <w:szCs w:val="18"/>
              </w:rPr>
              <w:t>Paz Enrique, Luis Ernesto y Caramés López, Marialy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91BFD">
              <w:rPr>
                <w:rFonts w:ascii="Segoe UI" w:hAnsi="Segoe UI" w:cs="Segoe UI"/>
                <w:sz w:val="18"/>
                <w:szCs w:val="18"/>
              </w:rPr>
              <w:t>Concepciones para el análisis de campos científicos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91BFD">
              <w:rPr>
                <w:rFonts w:ascii="Segoe UI" w:hAnsi="Segoe UI" w:cs="Segoe UI"/>
                <w:sz w:val="18"/>
                <w:szCs w:val="18"/>
              </w:rPr>
              <w:t>TELOS: Revista de Estudios Interdisciplinarios en Ciencias Sociales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91BFD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A91B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A91BFD">
              <w:rPr>
                <w:rFonts w:ascii="Segoe UI" w:hAnsi="Segoe UI" w:cs="Segoe UI"/>
                <w:sz w:val="18"/>
                <w:szCs w:val="18"/>
              </w:rPr>
              <w:t>Paz Enrique, Luis Ernesto y Domínguez Darias, Yunier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A91BFD">
              <w:rPr>
                <w:rFonts w:ascii="Segoe UI" w:hAnsi="Segoe UI" w:cs="Segoe UI"/>
                <w:sz w:val="18"/>
                <w:szCs w:val="18"/>
              </w:rPr>
              <w:t>Perspectivas del uso del formato MARC en la descripción documental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A91BFD">
              <w:rPr>
                <w:rFonts w:ascii="Segoe UI" w:hAnsi="Segoe UI" w:cs="Segoe UI"/>
                <w:sz w:val="18"/>
                <w:szCs w:val="18"/>
              </w:rPr>
              <w:t>El Directivo al Día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A91BFD">
              <w:rPr>
                <w:rFonts w:ascii="Arial" w:hAnsi="Arial" w:cs="Arial"/>
                <w:sz w:val="18"/>
                <w:szCs w:val="18"/>
                <w:lang w:val="en-US"/>
              </w:rPr>
              <w:t xml:space="preserve"> EBSCO</w:t>
            </w:r>
          </w:p>
        </w:tc>
      </w:tr>
      <w:tr w:rsidR="009C39DE" w:rsidRPr="008C55AA" w:rsidTr="009760EF">
        <w:tc>
          <w:tcPr>
            <w:tcW w:w="11022" w:type="dxa"/>
          </w:tcPr>
          <w:p w:rsidR="009C39DE" w:rsidRPr="007F23CD" w:rsidRDefault="009C39DE" w:rsidP="007B6C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7B6CFC">
              <w:rPr>
                <w:rFonts w:ascii="Segoe UI" w:hAnsi="Segoe UI" w:cs="Segoe UI"/>
                <w:sz w:val="18"/>
                <w:szCs w:val="18"/>
              </w:rPr>
              <w:t>Paz Enrique, Luis Ernesto y Garcés González, Roberto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7B6CFC">
              <w:rPr>
                <w:rFonts w:ascii="Segoe UI" w:hAnsi="Segoe UI" w:cs="Segoe UI"/>
                <w:sz w:val="18"/>
                <w:szCs w:val="18"/>
              </w:rPr>
              <w:t>Análisis del capital de producción científica del campo científico desarrollo comunitario en países latinoamericanos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7B6CFC">
              <w:rPr>
                <w:rFonts w:ascii="Segoe UI" w:hAnsi="Segoe UI" w:cs="Segoe UI"/>
                <w:sz w:val="18"/>
                <w:szCs w:val="18"/>
              </w:rPr>
              <w:t>Estudios del Desarrollo Social: Cuba y América Latina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F0141D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7B6CFC">
              <w:rPr>
                <w:lang w:val="en-US"/>
              </w:rPr>
              <w:t>SciELO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E03F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E03F83">
              <w:rPr>
                <w:rFonts w:ascii="Segoe UI" w:hAnsi="Segoe UI" w:cs="Segoe UI"/>
                <w:sz w:val="18"/>
                <w:szCs w:val="18"/>
              </w:rPr>
              <w:t>Paz Enrique, Luis Ernesto; Hernández Alfonso, Eduardo Alejandro y Leiva Mederos, Amed Abel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03F83">
              <w:rPr>
                <w:rFonts w:ascii="Segoe UI" w:hAnsi="Segoe UI" w:cs="Segoe UI"/>
                <w:sz w:val="18"/>
                <w:szCs w:val="18"/>
              </w:rPr>
              <w:t>Concepción, etapas y modelo del ciclo de vida de la información audiovisual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E03F83">
              <w:rPr>
                <w:rFonts w:ascii="Segoe UI" w:hAnsi="Segoe UI" w:cs="Segoe UI"/>
                <w:sz w:val="18"/>
                <w:szCs w:val="18"/>
              </w:rPr>
              <w:t>Cuadernos de Documentación Multimedia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6" w:history="1">
              <w:r w:rsidR="00E03F83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https://doi.org/10.5209/cdmu.68514</w:t>
              </w:r>
            </w:hyperlink>
            <w:r w:rsidR="00E03F8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2A16BA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E03F83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9D70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F73DFF">
              <w:rPr>
                <w:rFonts w:ascii="Segoe UI" w:hAnsi="Segoe UI" w:cs="Segoe UI"/>
                <w:sz w:val="18"/>
                <w:szCs w:val="18"/>
              </w:rPr>
              <w:t>Paz Enrique, Luis Ernesto</w:t>
            </w:r>
            <w:r w:rsidR="009D7094">
              <w:rPr>
                <w:rFonts w:ascii="Segoe UI" w:hAnsi="Segoe UI" w:cs="Segoe UI"/>
                <w:sz w:val="18"/>
                <w:szCs w:val="18"/>
              </w:rPr>
              <w:t xml:space="preserve">; </w:t>
            </w:r>
            <w:r w:rsidR="00F73DFF">
              <w:rPr>
                <w:rFonts w:ascii="Segoe UI" w:hAnsi="Segoe UI" w:cs="Segoe UI"/>
                <w:sz w:val="18"/>
                <w:szCs w:val="18"/>
              </w:rPr>
              <w:t>Hernández Alfonso, Eduardo Alejandro</w:t>
            </w:r>
            <w:r w:rsidR="009D7094">
              <w:rPr>
                <w:rFonts w:ascii="Segoe UI" w:hAnsi="Segoe UI" w:cs="Segoe UI"/>
                <w:sz w:val="18"/>
                <w:szCs w:val="18"/>
              </w:rPr>
              <w:t xml:space="preserve"> y </w:t>
            </w:r>
            <w:r w:rsidR="00F73DFF">
              <w:rPr>
                <w:rFonts w:ascii="Segoe UI" w:hAnsi="Segoe UI" w:cs="Segoe UI"/>
                <w:sz w:val="18"/>
                <w:szCs w:val="18"/>
              </w:rPr>
              <w:t>Padrón López, Anieley</w:t>
            </w:r>
          </w:p>
          <w:p w:rsidR="009C39DE" w:rsidRPr="00F73DFF" w:rsidRDefault="009C39DE" w:rsidP="00F73DFF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F73DFF">
              <w:rPr>
                <w:rFonts w:ascii="Segoe UI" w:hAnsi="Segoe UI" w:cs="Segoe UI"/>
                <w:sz w:val="18"/>
                <w:szCs w:val="18"/>
              </w:rPr>
              <w:t>Principios para socializar y promocionar la lectura de libros científicos y docentes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F73DFF">
              <w:rPr>
                <w:rFonts w:ascii="Segoe UI" w:hAnsi="Segoe UI" w:cs="Segoe UI"/>
                <w:sz w:val="18"/>
                <w:szCs w:val="18"/>
              </w:rPr>
              <w:t>Pedagogía y Sociedad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D7094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Indexaciones:</w:t>
            </w:r>
            <w:r w:rsidR="009D7094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D06D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Autores: </w:t>
            </w:r>
            <w:r w:rsidR="00D06D9F">
              <w:rPr>
                <w:rFonts w:ascii="Segoe UI" w:hAnsi="Segoe UI" w:cs="Segoe UI"/>
                <w:sz w:val="18"/>
                <w:szCs w:val="18"/>
              </w:rPr>
              <w:t>Paz Enrique, Luis Ernesto; Jalil Vélez, Nadya Judafeet y Estrada Jiménez, Lidia Esther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D06D9F">
              <w:rPr>
                <w:rFonts w:ascii="Segoe UI" w:hAnsi="Segoe UI" w:cs="Segoe UI"/>
                <w:sz w:val="18"/>
                <w:szCs w:val="18"/>
              </w:rPr>
              <w:t>Guía técnica para potenciar la calidad de las revistas científicas universitarias del Ecuador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D06D9F">
              <w:rPr>
                <w:rFonts w:ascii="Segoe UI" w:hAnsi="Segoe UI" w:cs="Segoe UI"/>
                <w:sz w:val="18"/>
                <w:szCs w:val="18"/>
              </w:rPr>
              <w:t>Educación y Sociedad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D7094">
              <w:rPr>
                <w:rFonts w:ascii="Arial" w:hAnsi="Arial" w:cs="Arial"/>
                <w:sz w:val="18"/>
                <w:szCs w:val="18"/>
                <w:lang w:val="pt-BR"/>
              </w:rPr>
              <w:t>2020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D06D9F">
              <w:rPr>
                <w:rFonts w:ascii="Arial" w:hAnsi="Arial" w:cs="Arial"/>
                <w:sz w:val="18"/>
                <w:szCs w:val="18"/>
                <w:lang w:val="en-US"/>
              </w:rPr>
              <w:t xml:space="preserve"> BASE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B3078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B3078B">
              <w:rPr>
                <w:rFonts w:ascii="Segoe UI" w:hAnsi="Segoe UI" w:cs="Segoe UI"/>
                <w:sz w:val="18"/>
                <w:szCs w:val="18"/>
              </w:rPr>
              <w:t>Marrero Martínez, Marcia de la Caridad y Paz Enrique, Luis Ernesto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B3078B">
              <w:rPr>
                <w:rFonts w:ascii="Segoe UI" w:hAnsi="Segoe UI" w:cs="Segoe UI"/>
                <w:sz w:val="18"/>
                <w:szCs w:val="18"/>
              </w:rPr>
              <w:t>Arquitectura de información para bibliotecas universitarias. Estudio de caso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B3078B">
              <w:rPr>
                <w:rFonts w:ascii="Segoe UI" w:hAnsi="Segoe UI" w:cs="Segoe UI"/>
                <w:sz w:val="18"/>
                <w:szCs w:val="18"/>
              </w:rPr>
              <w:t>Biblioteca Universitaria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7" w:history="1">
              <w:r w:rsidR="005409B8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https://doi.org/10.22201/dgbsdi.0187750xp.2021.1.1140</w:t>
              </w:r>
            </w:hyperlink>
            <w:r w:rsidR="005409B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9D7094">
              <w:rPr>
                <w:rFonts w:ascii="Arial" w:hAnsi="Arial" w:cs="Arial"/>
                <w:sz w:val="18"/>
                <w:szCs w:val="18"/>
                <w:lang w:val="pt-BR"/>
              </w:rPr>
              <w:t>202</w:t>
            </w:r>
            <w:r w:rsidR="00B3078B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B3078B">
              <w:rPr>
                <w:rFonts w:ascii="Arial" w:hAnsi="Arial" w:cs="Arial"/>
                <w:sz w:val="18"/>
                <w:szCs w:val="18"/>
                <w:lang w:val="en-US"/>
              </w:rPr>
              <w:t xml:space="preserve"> Latindex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5409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5409B8">
              <w:rPr>
                <w:rFonts w:ascii="Segoe UI" w:hAnsi="Segoe UI" w:cs="Segoe UI"/>
                <w:sz w:val="18"/>
                <w:szCs w:val="18"/>
              </w:rPr>
              <w:t>Paz Enrique, Luis Ernesto; Marrero Martínez, Marcia de la Caridad y Castro Ravelo, Yilien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5409B8">
              <w:rPr>
                <w:rFonts w:ascii="Segoe UI" w:hAnsi="Segoe UI" w:cs="Segoe UI"/>
                <w:sz w:val="18"/>
                <w:szCs w:val="18"/>
              </w:rPr>
              <w:t>Servicios de información en bibliotecas públicas y desarrollo comunitario. Estudio de caso en Fomento (Cuba)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5409B8">
              <w:rPr>
                <w:rFonts w:ascii="Segoe UI" w:hAnsi="Segoe UI" w:cs="Segoe UI"/>
                <w:sz w:val="18"/>
                <w:szCs w:val="18"/>
              </w:rPr>
              <w:t>Boletín de la Asociación Andaluza de Bibliotecarios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5409B8">
              <w:rPr>
                <w:rFonts w:ascii="Arial" w:hAnsi="Arial" w:cs="Arial"/>
                <w:sz w:val="18"/>
                <w:szCs w:val="18"/>
                <w:lang w:val="pt-BR"/>
              </w:rPr>
              <w:t>2021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5409B8">
              <w:rPr>
                <w:rFonts w:ascii="Arial" w:hAnsi="Arial" w:cs="Arial"/>
                <w:sz w:val="18"/>
                <w:szCs w:val="18"/>
                <w:lang w:val="en-US"/>
              </w:rPr>
              <w:t>·EBSCO</w:t>
            </w:r>
          </w:p>
        </w:tc>
      </w:tr>
      <w:tr w:rsidR="009C39DE" w:rsidRPr="008C55AA" w:rsidTr="009760EF">
        <w:tc>
          <w:tcPr>
            <w:tcW w:w="11022" w:type="dxa"/>
          </w:tcPr>
          <w:p w:rsidR="009C39DE" w:rsidRPr="007F23CD" w:rsidRDefault="009C39DE" w:rsidP="00E97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Paz Enrique, Luis Ernesto y Muñoz Gutiérrez, Teresa del Pilar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Estudios sociales acerca del desarrollo comunitario en América Latina y el Caribe: capital de autoridad y citación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Revista Sapientiae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5409B8">
              <w:rPr>
                <w:rFonts w:ascii="Arial" w:hAnsi="Arial" w:cs="Arial"/>
                <w:sz w:val="18"/>
                <w:szCs w:val="18"/>
                <w:lang w:val="pt-BR"/>
              </w:rPr>
              <w:t>2021</w:t>
            </w:r>
          </w:p>
          <w:p w:rsidR="009C39DE" w:rsidRPr="00F0141D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Pr="00F0141D">
              <w:rPr>
                <w:lang w:val="en-US"/>
              </w:rPr>
              <w:t xml:space="preserve"> </w:t>
            </w:r>
            <w:r w:rsidR="00E97F05">
              <w:rPr>
                <w:rFonts w:ascii="Arial" w:hAnsi="Arial" w:cs="Arial"/>
                <w:sz w:val="18"/>
                <w:szCs w:val="18"/>
                <w:lang w:val="en-US"/>
              </w:rPr>
              <w:t>DOAJ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E97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Paz Enrique, Luis Ernesto y Núñez Jover, Jorge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Agentes productores y socializadores del campo de los estudios sobre desarrollo comunitario en Latinoamérica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ACADEMO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8" w:history="1">
              <w:r w:rsidR="00E97F05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http://dx.doi.org/10.30545/academo.2021.ene-jun.4</w:t>
              </w:r>
            </w:hyperlink>
            <w:r w:rsidR="00E97F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5409B8">
              <w:rPr>
                <w:rFonts w:ascii="Arial" w:hAnsi="Arial" w:cs="Arial"/>
                <w:sz w:val="18"/>
                <w:szCs w:val="18"/>
                <w:lang w:val="pt-BR"/>
              </w:rPr>
              <w:t>2021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E97F05">
              <w:rPr>
                <w:lang w:val="en-US"/>
              </w:rPr>
              <w:t xml:space="preserve"> SciELO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E97F0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Ruíz García, Miriam Caridad; Paz Enrique, Luis Ernesto y Guerra Miranda, Cándida Judith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Olinta Ariosa Morales: precursora de la bibliotecología y las bibliotecas en Cuba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E97F05">
              <w:rPr>
                <w:rFonts w:ascii="Segoe UI" w:hAnsi="Segoe UI" w:cs="Segoe UI"/>
                <w:sz w:val="18"/>
                <w:szCs w:val="18"/>
              </w:rPr>
              <w:t>Bibliotecas: Revista de la Escuela de Bibliotecología, Documentación e Información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  <w:hyperlink r:id="rId19" w:history="1">
              <w:r w:rsidR="00E97F05" w:rsidRPr="00B552F6">
                <w:rPr>
                  <w:rStyle w:val="Hipervnculo"/>
                  <w:rFonts w:ascii="Segoe UI" w:hAnsi="Segoe UI" w:cs="Segoe UI"/>
                  <w:sz w:val="18"/>
                  <w:szCs w:val="18"/>
                </w:rPr>
                <w:t>http://dx.doi.org/10.15359/rb.39-2.2</w:t>
              </w:r>
            </w:hyperlink>
            <w:r w:rsidR="00E97F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5409B8">
              <w:rPr>
                <w:rFonts w:ascii="Arial" w:hAnsi="Arial" w:cs="Arial"/>
                <w:sz w:val="18"/>
                <w:szCs w:val="18"/>
                <w:lang w:val="pt-BR"/>
              </w:rPr>
              <w:t>2021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E97F05">
              <w:rPr>
                <w:rFonts w:ascii="Arial" w:hAnsi="Arial" w:cs="Arial"/>
                <w:sz w:val="18"/>
                <w:szCs w:val="18"/>
                <w:lang w:val="en-US"/>
              </w:rPr>
              <w:t xml:space="preserve"> ESCI (WOS)</w:t>
            </w:r>
          </w:p>
        </w:tc>
      </w:tr>
      <w:tr w:rsidR="009C39DE" w:rsidRPr="00B43154" w:rsidTr="009760EF">
        <w:tc>
          <w:tcPr>
            <w:tcW w:w="11022" w:type="dxa"/>
          </w:tcPr>
          <w:p w:rsidR="009C39DE" w:rsidRPr="007F23CD" w:rsidRDefault="009C39DE" w:rsidP="004D755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Autores: </w:t>
            </w:r>
            <w:r w:rsidR="004D755E">
              <w:rPr>
                <w:rFonts w:ascii="Segoe UI" w:hAnsi="Segoe UI" w:cs="Segoe UI"/>
                <w:sz w:val="18"/>
                <w:szCs w:val="18"/>
              </w:rPr>
              <w:t>Tunal Santiago, Gerardo; Hernández Alfonso, Eduardo Alejandro y Paz Enrique, Luis Ernesto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Título: </w:t>
            </w:r>
            <w:r w:rsidR="004D755E">
              <w:rPr>
                <w:rFonts w:ascii="Segoe UI" w:hAnsi="Segoe UI" w:cs="Segoe UI"/>
                <w:sz w:val="18"/>
                <w:szCs w:val="18"/>
              </w:rPr>
              <w:t>La colateralidad de la enseñanza en línea de los programas en ciencias sociales en México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Revista: </w:t>
            </w:r>
            <w:r w:rsidR="004D755E">
              <w:rPr>
                <w:rFonts w:ascii="Segoe UI" w:hAnsi="Segoe UI" w:cs="Segoe UI"/>
                <w:sz w:val="18"/>
                <w:szCs w:val="18"/>
              </w:rPr>
              <w:t>Pedagogía y Sociedad</w:t>
            </w:r>
          </w:p>
          <w:p w:rsidR="009C39DE" w:rsidRPr="008C55AA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C55AA">
              <w:rPr>
                <w:rFonts w:ascii="Arial" w:hAnsi="Arial" w:cs="Arial"/>
                <w:sz w:val="18"/>
                <w:szCs w:val="18"/>
                <w:lang w:val="pt-BR"/>
              </w:rPr>
              <w:t xml:space="preserve">DOI: </w:t>
            </w:r>
          </w:p>
          <w:p w:rsidR="009C39DE" w:rsidRPr="007F23CD" w:rsidRDefault="009C39DE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23CD">
              <w:rPr>
                <w:rFonts w:ascii="Arial" w:hAnsi="Arial" w:cs="Arial"/>
                <w:sz w:val="18"/>
                <w:szCs w:val="18"/>
                <w:lang w:val="pt-BR"/>
              </w:rPr>
              <w:t xml:space="preserve">Año: </w:t>
            </w:r>
            <w:r w:rsidR="005409B8">
              <w:rPr>
                <w:rFonts w:ascii="Arial" w:hAnsi="Arial" w:cs="Arial"/>
                <w:sz w:val="18"/>
                <w:szCs w:val="18"/>
                <w:lang w:val="pt-BR"/>
              </w:rPr>
              <w:t>2021</w:t>
            </w:r>
          </w:p>
          <w:p w:rsidR="009C39DE" w:rsidRPr="0083061E" w:rsidRDefault="009C39DE" w:rsidP="009760EF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141D">
              <w:rPr>
                <w:rFonts w:ascii="Arial" w:hAnsi="Arial" w:cs="Arial"/>
                <w:sz w:val="18"/>
                <w:szCs w:val="18"/>
                <w:lang w:val="en-US"/>
              </w:rPr>
              <w:t>Indexaciones:</w:t>
            </w:r>
            <w:r w:rsidR="004D755E">
              <w:rPr>
                <w:rFonts w:ascii="Arial" w:hAnsi="Arial" w:cs="Arial"/>
                <w:sz w:val="18"/>
                <w:szCs w:val="18"/>
                <w:lang w:val="en-US"/>
              </w:rPr>
              <w:t xml:space="preserve"> DOAJ</w:t>
            </w:r>
          </w:p>
        </w:tc>
      </w:tr>
    </w:tbl>
    <w:p w:rsidR="0083061E" w:rsidRPr="00026100" w:rsidRDefault="0083061E" w:rsidP="008C55AA">
      <w:pPr>
        <w:tabs>
          <w:tab w:val="left" w:pos="1665"/>
        </w:tabs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11022"/>
      </w:tblGrid>
      <w:tr w:rsidR="0091656F" w:rsidRPr="00B43154" w:rsidTr="008C55AA">
        <w:tc>
          <w:tcPr>
            <w:tcW w:w="11022" w:type="dxa"/>
            <w:shd w:val="clear" w:color="auto" w:fill="262626" w:themeFill="text1" w:themeFillTint="D9"/>
          </w:tcPr>
          <w:p w:rsidR="0091656F" w:rsidRPr="00B43154" w:rsidRDefault="0091656F" w:rsidP="009760EF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TESIS DOCTORALES DIRIGIDAS</w:t>
            </w:r>
          </w:p>
        </w:tc>
      </w:tr>
      <w:tr w:rsidR="0091656F" w:rsidRPr="00B43154" w:rsidTr="008C55AA">
        <w:tc>
          <w:tcPr>
            <w:tcW w:w="11022" w:type="dxa"/>
          </w:tcPr>
          <w:p w:rsidR="0091656F" w:rsidRPr="0083061E" w:rsidRDefault="0091656F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Título: </w:t>
            </w:r>
          </w:p>
          <w:p w:rsidR="0091656F" w:rsidRPr="0083061E" w:rsidRDefault="004F2CB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Doctorand</w:t>
            </w:r>
            <w:r w:rsidR="0091656F" w:rsidRPr="0083061E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  <w:p w:rsidR="0091656F" w:rsidRPr="0083061E" w:rsidRDefault="004F2CB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Universidad: </w:t>
            </w:r>
          </w:p>
          <w:p w:rsidR="0091656F" w:rsidRPr="0083061E" w:rsidRDefault="004F2CB5" w:rsidP="009760E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Facultad: </w:t>
            </w:r>
          </w:p>
          <w:p w:rsidR="0091656F" w:rsidRPr="0083061E" w:rsidRDefault="0091656F" w:rsidP="009760EF">
            <w:pPr>
              <w:tabs>
                <w:tab w:val="left" w:pos="709"/>
                <w:tab w:val="left" w:pos="4035"/>
              </w:tabs>
              <w:rPr>
                <w:rFonts w:ascii="Arial" w:hAnsi="Arial" w:cs="Arial"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>Departamento:</w:t>
            </w:r>
            <w:r w:rsidRPr="008306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Año: </w:t>
            </w:r>
          </w:p>
        </w:tc>
      </w:tr>
      <w:tr w:rsidR="0091656F" w:rsidRPr="00B43154" w:rsidTr="008C55AA">
        <w:tc>
          <w:tcPr>
            <w:tcW w:w="11022" w:type="dxa"/>
          </w:tcPr>
          <w:p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56F" w:rsidRPr="00B43154" w:rsidTr="008C55AA">
        <w:tc>
          <w:tcPr>
            <w:tcW w:w="11022" w:type="dxa"/>
          </w:tcPr>
          <w:p w:rsidR="0091656F" w:rsidRPr="0083061E" w:rsidRDefault="0091656F" w:rsidP="0091656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6100" w:rsidRPr="00026100" w:rsidRDefault="00026100" w:rsidP="008C55AA">
      <w:pPr>
        <w:tabs>
          <w:tab w:val="left" w:pos="2445"/>
        </w:tabs>
        <w:spacing w:after="0" w:line="240" w:lineRule="auto"/>
        <w:rPr>
          <w:lang w:val="es-ES_tradn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11022"/>
      </w:tblGrid>
      <w:tr w:rsidR="0083061E" w:rsidRPr="00B43154" w:rsidTr="008C55AA">
        <w:tc>
          <w:tcPr>
            <w:tcW w:w="11022" w:type="dxa"/>
            <w:shd w:val="clear" w:color="auto" w:fill="262626" w:themeFill="text1" w:themeFillTint="D9"/>
          </w:tcPr>
          <w:p w:rsidR="0083061E" w:rsidRPr="00B43154" w:rsidRDefault="0083061E" w:rsidP="0083061E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lang w:val="es-ES_tradnl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OTROS MÉRITOS</w:t>
            </w:r>
          </w:p>
        </w:tc>
      </w:tr>
      <w:tr w:rsidR="0083061E" w:rsidRPr="008C55AA" w:rsidTr="008C55AA">
        <w:tc>
          <w:tcPr>
            <w:tcW w:w="11022" w:type="dxa"/>
          </w:tcPr>
          <w:p w:rsidR="00B53BDF" w:rsidRPr="00AE3B49" w:rsidRDefault="0083061E" w:rsidP="00B53B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8306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BDF" w:rsidRPr="00AE3B49">
              <w:rPr>
                <w:b/>
              </w:rPr>
              <w:t xml:space="preserve">Experiencia docente </w:t>
            </w:r>
            <w:r w:rsidR="00B53BDF" w:rsidRPr="00AE3B49">
              <w:t>(Ha impartido clases como profesor en</w:t>
            </w:r>
            <w:r w:rsidR="00B53BDF">
              <w:t xml:space="preserve"> licenciatura, educación media </w:t>
            </w:r>
            <w:r w:rsidR="00B53BDF" w:rsidRPr="00AE3B49">
              <w:t>o</w:t>
            </w:r>
            <w:r w:rsidR="00B53BDF">
              <w:t xml:space="preserve"> ha sido ayudante de profesor</w:t>
            </w:r>
            <w:r w:rsidR="00B53BDF" w:rsidRPr="00AE3B49">
              <w:t>)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Procesos editoriales. Cursos académicos: 2017 – 2018, 2018 – 2019, 2019 – 2020, 2020 – 2021. En: Carrera Licenciatura en Ciencias de la Información. Año académico: cuarto. Modalidad: Curso Regular Diurno.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 xml:space="preserve">Procesos editoriales. Curso académico: 2020 – 2021. En: Carrera Licenciatura en Ciencias de la Información. Año </w:t>
            </w:r>
            <w:r w:rsidRPr="00823948">
              <w:rPr>
                <w:rFonts w:cs="Arial"/>
                <w:szCs w:val="20"/>
              </w:rPr>
              <w:lastRenderedPageBreak/>
              <w:t>académico: cuarto. Modalidad: Enseñanza a Distancia.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Taller de Gestores Bibliográficos. Curso académico: 2017 – 2018. En: Carrera Licenciatura en Biología. Año académico: cuarto. Modalidad: Curso Regular Diurno.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Gestión de la Información y del Conocimiento. Curso académico: 2018 – 2019. En: Carrera Licenciatura en Ciencias de la Información. Año académico: tercero. Modalidad: Curso Regular Diurno.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Comunicación Científica. Curso académico: 2019 – 2020. En: Carrera Licenciatura en Biología. Año académico: primero. Modalidad: Curso Regular Diurno.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Cultura informacional. Curso académico: 2019 – 2020. En: Carrera Licenciatura en Química. Año académico: tercero. Modalidad: Curso Regular Diurno.</w:t>
            </w:r>
          </w:p>
          <w:p w:rsidR="00B53BDF" w:rsidRPr="00823948" w:rsidRDefault="00B53BDF" w:rsidP="00B53BDF">
            <w:pPr>
              <w:numPr>
                <w:ilvl w:val="0"/>
                <w:numId w:val="2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Procesamiento de la Información Audiovisual. Curso académico: 2020 – 2021. En: Carrera Licenciatura en Ciencias de la Información. Año académico: cuarto. Modalidad: Curso Regular Diurno.</w:t>
            </w:r>
          </w:p>
          <w:p w:rsidR="0083061E" w:rsidRDefault="00B53BDF" w:rsidP="00B53BDF">
            <w:pPr>
              <w:tabs>
                <w:tab w:val="left" w:pos="709"/>
              </w:tabs>
              <w:rPr>
                <w:rFonts w:cs="Arial"/>
                <w:szCs w:val="20"/>
              </w:rPr>
            </w:pPr>
            <w:r w:rsidRPr="00823948">
              <w:rPr>
                <w:rFonts w:cs="Arial"/>
                <w:szCs w:val="20"/>
              </w:rPr>
              <w:t>Gestión de redes sociales. Curso académico: 2020 – 2021. En: Carrera Licenciatura en Ciencias de la Información. Año académico: quinto. Modalidad: Curso Regular Diurno.</w:t>
            </w:r>
          </w:p>
          <w:p w:rsidR="00B53BDF" w:rsidRDefault="00B53BDF" w:rsidP="00B53BDF">
            <w:pPr>
              <w:tabs>
                <w:tab w:val="left" w:pos="709"/>
              </w:tabs>
              <w:rPr>
                <w:rFonts w:cs="Arial"/>
                <w:szCs w:val="20"/>
              </w:rPr>
            </w:pPr>
          </w:p>
          <w:p w:rsidR="00B53BDF" w:rsidRPr="00AE3B49" w:rsidRDefault="00B53BDF" w:rsidP="00B53B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E3B49">
              <w:rPr>
                <w:b/>
              </w:rPr>
              <w:t xml:space="preserve">Experiencia en investigación 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szCs w:val="20"/>
              </w:rPr>
            </w:pPr>
            <w:r w:rsidRPr="00E95C8B">
              <w:rPr>
                <w:rFonts w:cs="Arial"/>
                <w:szCs w:val="20"/>
              </w:rPr>
              <w:t>2015 – 2018: Miembro del proyecto de investigación asociado a programa nacional: “Políticas públicas para la integración latinoamericana”.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 xml:space="preserve">2016 – 2019: Vice coordinador del proyecto de investigación institucional “Sistema de Superación en las Televisiones Locales para potenciar el Proyecto de Desarrollo Local (SSTv)” (ver en: </w:t>
            </w:r>
            <w:hyperlink r:id="rId20" w:history="1">
              <w:r w:rsidRPr="00E95C8B">
                <w:rPr>
                  <w:rStyle w:val="Hipervnculo"/>
                  <w:rFonts w:cs="Arial"/>
                  <w:szCs w:val="20"/>
                </w:rPr>
                <w:t>https://www.researchgate.net/project/Sistema-de-Superacion-en-las-Televisiones-Locales-para-potenciar-el-Proyecto-de-Desarrollo-Local</w:t>
              </w:r>
            </w:hyperlink>
            <w:r w:rsidRPr="00E95C8B">
              <w:rPr>
                <w:rFonts w:cs="Arial"/>
                <w:szCs w:val="20"/>
              </w:rPr>
              <w:t>).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>2016 – 2019: Miembro del proyecto de investigación institucional “Comunicación para la Acción Comunitaria”.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>2019 – 2021: Miembro del proyecto de investigación institucional “Visibilidad Científica y Académica de la Universidad Central “Marta Abreu” de Las Villas en los ranking universitarios internacionales”.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  <w:r w:rsidRPr="00E95C8B">
              <w:rPr>
                <w:rFonts w:cs="Arial"/>
                <w:szCs w:val="20"/>
              </w:rPr>
              <w:t xml:space="preserve">: Miembro del proyecto de investigación institucional “Estrategia de Visibilidad Científica y Académica de la Universidad Central “Marta Abreu” de Las Villas en los ranking universitarios internacionales”. 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  <w:r w:rsidRPr="00E95C8B">
              <w:rPr>
                <w:rFonts w:cs="Arial"/>
                <w:szCs w:val="20"/>
              </w:rPr>
              <w:t xml:space="preserve">: Miembro del proyecto de investigación sectorial “Estrategia para el fortalecimiento del sistema de trabajo de Ciencia, Tecnología e Innovación del Ministerio de la Construcción de Cuba”. 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>2018 – 2021: Miembro de las líneas de investigación: 1) investigación multimedia y 2) visibilidad científica y académica.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>2016 – 2021: Miembro de las disciplinas académicas: 1) Organización, Representación y Recuperación de la Información y del Conocimiento, 2) Fundamentos de la Investigación en Ciencias de la Información y 3) Gestión Documental, de la Información y del Conocimiento.</w:t>
            </w:r>
          </w:p>
          <w:p w:rsidR="00B53BDF" w:rsidRPr="00E95C8B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>Las principales temáticas de investigación del docente son: políticas editoriales, visibilidad científica, actividad editorial, socialización de la ciencia y sociología del conocimiento.</w:t>
            </w:r>
          </w:p>
          <w:p w:rsidR="00B53BDF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E95C8B">
              <w:rPr>
                <w:rFonts w:cs="Arial"/>
                <w:szCs w:val="20"/>
              </w:rPr>
              <w:t>Cuenta con 91 artículos científicos publicados en revistas arbitradas, nueve capítulos de libros, seis libros científicos arbitrados por pares académicos y ha participado en más de treinta eventos científicos internacionales.</w:t>
            </w:r>
          </w:p>
          <w:p w:rsidR="00B53BDF" w:rsidRPr="00B53BDF" w:rsidRDefault="00B53BDF" w:rsidP="00B53BDF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szCs w:val="20"/>
              </w:rPr>
            </w:pPr>
            <w:r w:rsidRPr="00B53BDF">
              <w:rPr>
                <w:rFonts w:cs="Arial"/>
                <w:szCs w:val="20"/>
              </w:rPr>
              <w:t>Hasta mayo de 2021 tenía un total de 500 citas recibidas y un Índice h de 13.</w:t>
            </w:r>
          </w:p>
          <w:p w:rsidR="00B53BDF" w:rsidRDefault="00B53BDF" w:rsidP="00B53BDF">
            <w:pPr>
              <w:jc w:val="both"/>
              <w:rPr>
                <w:rFonts w:cs="Arial"/>
                <w:szCs w:val="20"/>
              </w:rPr>
            </w:pPr>
          </w:p>
          <w:p w:rsidR="00B53BDF" w:rsidRPr="00850502" w:rsidRDefault="00B53BDF" w:rsidP="00B53B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AE3B49">
              <w:rPr>
                <w:b/>
              </w:rPr>
              <w:t>Premios y distinciones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Especial “Idea sin límites” otorgado al investigador más destacado en la IV Jornada de Comunicación en Villa Clara. Santa Clara (Cuba) 2014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Especial “Comunidades” otorgado por el Centro de Estudios Comunitarios de la Universidad Central “Marta Abreu” de Las Villas. Santa Clara (Cuba) 2014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Mejor tesis de pregrado defendida en el 2015 en el área de Comunicación Social y Periodismo. Premio otorgado en el XXII Fórum Nacional de Estudiantes Universitarios de Ciencias Naturales, Exactas, Económicas, Sociales y Humanísticas. Santiago de Cuba (Cuba) 2016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especial de la Asociación Cubana de Comunicadores Sociales por la investigación “Reportes de Información: oferta de información Web para la filial ASCUBI-Villa Clara” como el trabajo de diploma de mayor impacto presentado en el XXII Fórum Nacional de Estudiantes Universitarios de Ciencias Naturales, Exactas, Económicas, Sociales y Humanísticas. Santiago de Cuba (Cuba) 2016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Universitario del Rector por el Mérito Científico. Santa Clara (Cuba) 2015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lastRenderedPageBreak/>
              <w:t xml:space="preserve">Premio Nacional “Olga Hernández Guevara” otorgado por la Asociación Cubana de Bibliotecarios al bibliotecario joven más destacado en el sector. La Habana (Cuba) 2018 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especial del Evento Teórico del XXIX Encuentro Nacional de Cine Clubes “Yumurí”. Matanzas (Cuba) 2017.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Finalista en optar por el premio del VI Concurso Iberoamericano de la Excelencia Educativa. Quito (Ecuador) 2018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Nominación para optar por el Reconocimiento del Ministro de Educación Superior a profesores o investigadores jóvenes de mayor contribución a la investigación científica, tecnológica o a la innovación. La Habana (Cuba) 2019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 xml:space="preserve">Premio de la Academia de Ciencias de Cuba en la categoría de Ciencias Sociales y Humanísticas por su contribución en el libro </w:t>
            </w:r>
            <w:r w:rsidRPr="00900250">
              <w:rPr>
                <w:rFonts w:cs="Arial"/>
                <w:i/>
                <w:szCs w:val="20"/>
              </w:rPr>
              <w:t>Gestar participación desde la comunicación en épocas de desafíos mediáticos</w:t>
            </w:r>
            <w:r w:rsidRPr="00900250">
              <w:rPr>
                <w:rFonts w:cs="Arial"/>
                <w:szCs w:val="20"/>
              </w:rPr>
              <w:t>, donde fungió como coautor; colaborando con dos capítulos. La Habana (Cuba) 2021</w:t>
            </w:r>
          </w:p>
          <w:p w:rsidR="00B53BDF" w:rsidRPr="00900250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Latinoamericano sobre Acceso Abierto (otorgado por la UNESCO, AmeliCA, Redalyc y CLACSO). Premio otorgado en el marco del Concurso Latinoamericano de Ensayo sobre Acceso Abierto 2020, donde obtuvo el segundo lugar. Estado de México (México) 2021</w:t>
            </w:r>
          </w:p>
          <w:p w:rsidR="00B53BDF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900250">
              <w:rPr>
                <w:rFonts w:cs="Arial"/>
                <w:szCs w:val="20"/>
              </w:rPr>
              <w:t>Premio Nacional de Investigación “José Antonio Ramos” otorgado por la Asociación Cubana de Bibliotecarios en reconocimiento a la producción científica y a los destacados aportes teóricos a la Bibliotecología y las Ciencias de la Información. La Habana (Cuba) 2021</w:t>
            </w:r>
          </w:p>
          <w:p w:rsidR="00B53BDF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  <w:szCs w:val="20"/>
              </w:rPr>
            </w:pPr>
            <w:r w:rsidRPr="00B53BDF">
              <w:rPr>
                <w:rFonts w:cs="Arial"/>
                <w:szCs w:val="20"/>
              </w:rPr>
              <w:t>Sello Conmemorativo “Antonio Bachiller y Morales” máxima distinción otorgada por la Asociación Cubana de Bibliotecarios en reconocimiento a la labor profesional en la contribución del desarrollo de la actividad bibliotecaria e informativa en Cuba. La Habana (Cuba) 2021</w:t>
            </w:r>
          </w:p>
          <w:p w:rsidR="00B53BDF" w:rsidRDefault="00B53BDF" w:rsidP="00B53BDF">
            <w:pPr>
              <w:ind w:left="66"/>
              <w:jc w:val="both"/>
              <w:rPr>
                <w:rFonts w:cs="Arial"/>
                <w:szCs w:val="20"/>
              </w:rPr>
            </w:pPr>
          </w:p>
          <w:p w:rsidR="00B53BDF" w:rsidRPr="00850502" w:rsidRDefault="00B53BDF" w:rsidP="00B53B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Otras publicaciones</w:t>
            </w:r>
          </w:p>
          <w:p w:rsidR="00B53BDF" w:rsidRPr="00BD11AA" w:rsidRDefault="00B53BDF" w:rsidP="00B53BDF">
            <w:pPr>
              <w:jc w:val="both"/>
              <w:rPr>
                <w:rFonts w:cs="Arial"/>
                <w:b/>
              </w:rPr>
            </w:pPr>
            <w:r w:rsidRPr="00BD11AA">
              <w:rPr>
                <w:rFonts w:cs="Arial"/>
                <w:b/>
              </w:rPr>
              <w:t>LIBROS CIENTÍFICOS PUBLICADOS ARBITRADOS POR PARES ACADÉMICOS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Hernández Alfonso, E. A., y Paz Enrique, L. E. (2020). </w:t>
            </w:r>
            <w:r w:rsidRPr="00BD11AA">
              <w:rPr>
                <w:rFonts w:asciiTheme="minorHAnsi" w:hAnsiTheme="minorHAnsi" w:cs="Arial"/>
                <w:i/>
                <w:sz w:val="22"/>
                <w:szCs w:val="22"/>
              </w:rPr>
              <w:t>Sistema de Superación de las Televisiones Locales para potenciar el Proyecto de Desarrollo Local. Sistematización de Experiencias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>. Santa Clara: Editorial Feijóo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Hernández Alfonso, E. A., Paz Enrique, L. E., Alcívar Molina, S. A., Martínez Veitía, Y., y Marrero Martínez, M. C. (2018).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Documento audiovisual. Consumo, procesamiento y análisis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>. Santa Clara: Editorial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Paz Enrique, L. E. (2018).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Actividad editorial y socialización de la ciencia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>. Santa Clara: Editorial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Paz Enrique, L. E., Hernández Alfonso, E. A., y Urbay Rodríguez, M. (2021).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Principios para la creación y difusión de recursos de aprendizaje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>. Santa Clara: Editorial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Paz Enrique, L. E., Jalil Vélez, N. J., Mendoza Vélez, M. E., Delgado Cedeño, L. A., Zambrano Sornoza, J. M., &amp; Guerrero Aray, G. R. (2020). </w:t>
            </w:r>
            <w:r w:rsidRPr="00BD11AA">
              <w:rPr>
                <w:rFonts w:asciiTheme="minorHAnsi" w:hAnsiTheme="minorHAnsi" w:cs="Arial"/>
                <w:i/>
                <w:sz w:val="22"/>
                <w:szCs w:val="22"/>
              </w:rPr>
              <w:t>Conservación preventiva de documentos en archivos y bibliotecas. Experiencias, metodologías y políticas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>. Santa Clara: Editorial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Paz Enrique, L. E., Jalil Vélez, N. J., García Salmon, L. A., Mera Leones, R. M., y Mawyin Cevallos, F. A. (2018).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Calidad de revistas científicas. Variables, indicadores y acciones para su diagnóstico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>. Santa Clara: Editorial Feijóo.</w:t>
            </w:r>
          </w:p>
          <w:p w:rsidR="00B53BDF" w:rsidRPr="00BD11AA" w:rsidRDefault="00B53BDF" w:rsidP="00B53BDF">
            <w:pPr>
              <w:jc w:val="both"/>
              <w:rPr>
                <w:rFonts w:cs="Arial"/>
                <w:b/>
              </w:rPr>
            </w:pPr>
            <w:r w:rsidRPr="00BD11AA">
              <w:rPr>
                <w:rFonts w:cs="Arial"/>
                <w:b/>
              </w:rPr>
              <w:t>CAPÍTULOS DE LIBROS PUBLICADOS Y ARBITRADOS POR PARES ACADÉMICOS</w:t>
            </w:r>
          </w:p>
          <w:p w:rsidR="00B53BDF" w:rsidRPr="00BD11AA" w:rsidRDefault="00B53BDF" w:rsidP="00B53BDF">
            <w:pPr>
              <w:ind w:left="708" w:hanging="708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 xml:space="preserve">Hernández Alfonso, E. A., y Paz Enrique, L. E. (2019). Indicadores para constatar las expresiones de participación en la producción televisiva. In P. Arnáiz Castro y D. Moral Ruiz (Eds.), </w:t>
            </w:r>
            <w:r w:rsidRPr="00BD11AA">
              <w:rPr>
                <w:rFonts w:cs="Arial"/>
                <w:i/>
              </w:rPr>
              <w:t>Fourteenth International Conference on Interdisciplinary Social Sciences</w:t>
            </w:r>
            <w:r w:rsidRPr="00BD11AA">
              <w:rPr>
                <w:rFonts w:cs="Arial"/>
              </w:rPr>
              <w:t xml:space="preserve"> (pp. 130). Champaign, Illinois: Common Ground Research Networks, NFP.</w:t>
            </w:r>
          </w:p>
          <w:p w:rsidR="00B53BDF" w:rsidRPr="00BD11AA" w:rsidRDefault="00B53BDF" w:rsidP="00B53BDF">
            <w:pPr>
              <w:ind w:left="708" w:hanging="708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 xml:space="preserve">Hernández Alfonso, E. A., Paz Enrique, L. E., y Caballero Rivacoba, M. T. (2017). Desafíos de la praxis comunitaria en las políticas públicas de los medios de comunicación latinoamericanos. En: E. Romero Fernández (Ed.), </w:t>
            </w:r>
            <w:r w:rsidRPr="00BD11AA">
              <w:rPr>
                <w:rFonts w:cs="Arial"/>
                <w:i/>
                <w:iCs/>
              </w:rPr>
              <w:t>Políticas públicas. Teoría y práctica en el escenario latinoamericano</w:t>
            </w:r>
            <w:r w:rsidRPr="00BD11AA">
              <w:rPr>
                <w:rFonts w:cs="Arial"/>
              </w:rPr>
              <w:t xml:space="preserve"> (pp. 131-141). Santa Clara: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Hernández Alfonso, E. A., Paz Enrique, L. E., Jara Solenzar, D., y Caballero Rivacoba, M. T. (2020). Indicadores para constatar las expresiones de participación en la producción televisiva. En: G. Sánchez Orbea, D. Jara Solenzar y J. Alonso Freire (Eds.),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Gestar participación desde la comunicación en épocas de desafíos mediáticos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 (pp. 283-324). Santa Clara: Editorial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Jalil Vélez, N. J., Hernández Alfonso, E. A., y Paz Enrique, L. E. (2016). La organización comunitaria para el fortalecimiento de las relaciones sociales de la producción artesanal en Ecuador. En: J. A. Márquez Domínguez (Ed.),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Planificación territorial, desarrollo sustentable y geodiversidad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 (pp. 223). Lima: Servicio de Publicaciones de la Exma. Diputación de Huelva.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Jalil Vélez, N. J., Paz Enrique, L. E., Mawyin Cevallos, F. A., y Jaramillo Vélez, K. M. (2016). Servicios de información diseñados a la medida para la inclusión social. En: M. Pinargote Ortega, P. J. García Sempere, V. Véliz Briones, A. de la Herrán Gascón, V. Aveiga Macay y I. D. Villavicencio Cevallos (Eds.),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Investigaciones, experiencias y propuestas para la educación inclusiva en la universidad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 (pp. 457-469). Portoviejo: Universidad Técnica de 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lastRenderedPageBreak/>
              <w:t>Manabí.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Mera Leones, R. M., Zambrano Santos, Z. L., Paz Enrique, L. E., Hernández Alfonso, E. A., Briones Palacios, Y. M., y Triviño Sabando, J. R. (2016). VER-SIÓN: servicio de información para la inclusión educativa de estudiantes con diversidad funcional visual en la U.T.M. Ecuador. En: M. Pinargote Ortega, P. J. García Sempere, V. Véliz Briones, A. de la Herrán Gascón, V. Aveiga Macay y I. D. Villavicencio Cevallos (Eds.),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Investigaciones, experiencias y propuestas para la educación inclusiva en la universidad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 (pp. 537-550). Portoviejo: Universidad Técnica de Manabí.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Paz Enrique, L. E., y Garcés González, R. (2020). Campo científico desarrollo comunitario en Latinoamérica, un análisis desde la producción científica de países. En: G. Sánchez Orbea, D. Jara Solenzar y J. Alonso Freire (Eds.),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Gestar participación desde la comunicación en épocas de desafíos mediáticos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 (pp. 235-351). Santa Clara: Editorial Feijóo.</w:t>
            </w:r>
          </w:p>
          <w:p w:rsidR="00B53BDF" w:rsidRPr="00BD11AA" w:rsidRDefault="00B53BDF" w:rsidP="00B53BDF">
            <w:pPr>
              <w:pStyle w:val="NormalWeb"/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Paz Enrique, L. E., Garcés González, R., y Hernández Alfonso, E. A. (2017). Políticas editoriales de las publicaciones seriadas y científicas latinoamericanas. Retos para la temática de desarrollo comunitario. En: E. Romero Fernández (Ed.), </w:t>
            </w:r>
            <w:r w:rsidRPr="00BD11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Políticas públicas. Teoría y práctica en el escenario latinoamericano</w:t>
            </w:r>
            <w:r w:rsidRPr="00BD11AA">
              <w:rPr>
                <w:rFonts w:asciiTheme="minorHAnsi" w:hAnsiTheme="minorHAnsi" w:cs="Arial"/>
                <w:sz w:val="22"/>
                <w:szCs w:val="22"/>
              </w:rPr>
              <w:t xml:space="preserve"> (pp. 132-156). Santa Clara: Feijóo.</w:t>
            </w:r>
          </w:p>
          <w:p w:rsidR="00B53BDF" w:rsidRDefault="00B53BDF" w:rsidP="00B53BDF">
            <w:pPr>
              <w:ind w:left="708" w:hanging="642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 xml:space="preserve">Paz Enrique, L. E., Hernández Alfonso, E. A., y Padrón López, A. (2020). Principios para socializar y promocionar la lectura de textos académicos y científicos para la docencia. En: E. W. Gungula, W. Suarez y W. Artigas (Eds.), </w:t>
            </w:r>
            <w:r w:rsidRPr="00BD11AA">
              <w:rPr>
                <w:rFonts w:cs="Arial"/>
                <w:i/>
                <w:iCs/>
              </w:rPr>
              <w:t>Investigar para educar: visiones sin fronteras</w:t>
            </w:r>
            <w:r w:rsidRPr="00BD11AA">
              <w:rPr>
                <w:rFonts w:cs="Arial"/>
              </w:rPr>
              <w:t xml:space="preserve"> (pp. 113-130). Luanda: High Rate Consulting.</w:t>
            </w:r>
          </w:p>
          <w:p w:rsidR="00B53BDF" w:rsidRDefault="00B53BDF" w:rsidP="00B53BDF">
            <w:pPr>
              <w:ind w:left="708" w:hanging="642"/>
              <w:jc w:val="both"/>
              <w:rPr>
                <w:rFonts w:cs="Arial"/>
              </w:rPr>
            </w:pPr>
          </w:p>
          <w:p w:rsidR="00B53BDF" w:rsidRPr="00D96015" w:rsidRDefault="00B53BDF" w:rsidP="00B53B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D96015">
              <w:rPr>
                <w:rFonts w:asciiTheme="minorHAnsi" w:hAnsiTheme="minorHAnsi"/>
                <w:b/>
              </w:rPr>
              <w:t xml:space="preserve">Participación en eventos </w:t>
            </w:r>
            <w:r>
              <w:rPr>
                <w:rFonts w:asciiTheme="minorHAnsi" w:hAnsiTheme="minorHAnsi"/>
                <w:b/>
              </w:rPr>
              <w:t>internacionales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VII Encuentro Internacional de Estudiosos e Investigadores de la Información y la Comunicación (ICOM 2013).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Congreso Internacional de Información: INFO 2014.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Taller Internacional sobre Inteligencia Empresarial y Gestión del Conocimiento en la Empresa: INTERPRES 2014.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 xml:space="preserve">VIII Encuentro Internacional de Estudiosos e Investigadores de la Información y la Comunicación: ICOM 2015. La Habana, Cuba 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IX Congreso Internacional de la Unión Latina de la Economía Política de la Información, la Comunicación y la Cultura: ULEPICC 2015.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XIII Congreso Latinoamericano de Extensión Universitaria, 2015.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XII Taller Internacional Comunidades; historia y desarrollo, 2015.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 Conferencia Internacional de Ciencias Empresariales. II Taller Internacional de Ciencias de la Información, 2016. Santa Clara,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 Taller internacional de Gestores de la Información. I Conferencia Internacional de la Universidad de Cienfuegos, 2016. Cienfuegos,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 Congreso Internacional de Educación Superior: Universidad 2016. VI Taller Internacional "La Virtualización de la Educación Superior".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 Congreso Internacional de Educación Superior: Universidad 2016. III Encuentro Internacional de Editoriales Universitarias.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 Congreso Internacional de Educación Superior: Universidad 2016. XIII Taller Internacional de Extensión Universitaria.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 Evento Internacional de Educación Inclusiva en la Universidad, 2016. Manabí, Ecuador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IV Congreso Internacional de Desarrollo Local, 2016. Lima, Perú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XIII Taller Internacional de Comunidades; historia y desarrollo. Convención Científica Internacional UCLV 2017. Remedios, Cuba.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III Taller Internacional de Ciencias de la Información. Convención Científica Internacional UCLV 2017. Caibarién, Cuba.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IX Encuentro Internacional de Investigadores y Estudiosos de la Información y la Comunicación (ICOM 2017).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Congreso Internacional de Información INFO 2018.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II Convención Científica Internacional de la Universidad Central "Marta Abreu" de Las Villas. IV Taller Internacional de Ciencias de la Información. Caibarién, Cuba.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lastRenderedPageBreak/>
              <w:t>X Encuentro Internacional de Investigadores y Estudiosos de la Información y la Comunicación (ICOM 2019).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XIV International Conference on Interdisciplinary Social Sciences, 2019. Ciudad de México, México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XXXIIX Congress of the Latin American Studies Association (LASA, 2019). Boston, Estados Unidos de América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XVII Encuentro Internacional Científico Bibliotecológico, 2019.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XVIII Encuentro Internacional Científico Bibliotecológico, 2020. La Habana, Cuba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III Congreso Internacional de Ciencias de la Educación. IV Convención Científica Internacional de la Universidad Técnica de Manabí, 2020. Manabí, Ecuador</w:t>
            </w:r>
          </w:p>
          <w:p w:rsidR="00B53BDF" w:rsidRPr="00D96015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XXXIX International Congress of the Latin American Studies Association (LASA, 2021). Vancuver, Canadá</w:t>
            </w:r>
          </w:p>
          <w:p w:rsidR="00B53BDF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II Seminario: medios de comunicación alternativos y principios educativos para un nuevo mundo, 2021. Quito, Ecuador</w:t>
            </w:r>
          </w:p>
          <w:p w:rsidR="0083061E" w:rsidRPr="0001119D" w:rsidRDefault="00B53BDF" w:rsidP="00B53BDF">
            <w:pPr>
              <w:numPr>
                <w:ilvl w:val="0"/>
                <w:numId w:val="4"/>
              </w:numPr>
              <w:ind w:left="426"/>
              <w:jc w:val="both"/>
              <w:rPr>
                <w:rFonts w:cs="Arial"/>
              </w:rPr>
            </w:pPr>
            <w:r w:rsidRPr="00B53BDF">
              <w:rPr>
                <w:rFonts w:cs="Arial"/>
              </w:rPr>
              <w:t>Webinar: La socialización del conocimiento y la edición científica, 2021. Caibarién (Cuba) - Ciudad de México (México)</w:t>
            </w:r>
          </w:p>
          <w:p w:rsidR="0001119D" w:rsidRDefault="0001119D" w:rsidP="0001119D">
            <w:pPr>
              <w:ind w:left="6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1119D" w:rsidRPr="00D96015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96015">
              <w:rPr>
                <w:rFonts w:asciiTheme="minorHAnsi" w:hAnsiTheme="minorHAnsi"/>
                <w:b/>
              </w:rPr>
              <w:t xml:space="preserve">Experiencia profesional </w:t>
            </w:r>
          </w:p>
          <w:p w:rsidR="0001119D" w:rsidRPr="00D96015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 xml:space="preserve">2015 – 2017: Especialista en gestión documental. Dirección de Recursos Humanos. Universidad Central “Marta Abreu” Las Villas, Cuba. </w:t>
            </w:r>
          </w:p>
          <w:p w:rsidR="0001119D" w:rsidRPr="00D96015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 – 2021: Especialista en investigaciones de la directiva del Cine Club Universitario “José Antonio González”.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 – 2019: Vice coordinador del proyecto de investigación institucional “Sistema de Superación en las Televisiones Locales para potenciar el Proyecto de Desarrollo Local (SSTv)”.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 xml:space="preserve">2017 – 2020: Profesor instructor del Departamento de Ciencias de la Información. Facultad de Matemática, Física y Computación. Universidad Central “Marta Abreu” Las Villas, Cuba. </w:t>
            </w:r>
          </w:p>
          <w:p w:rsidR="0001119D" w:rsidRPr="00D96015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 xml:space="preserve">2017 – 2020: Especialista en automatización de procesos editoriales. Grupo de Informatización. Dirección de Información Científico Técnica. Universidad Central “Marta Abreu” Las Villas, Cuba. </w:t>
            </w:r>
          </w:p>
          <w:p w:rsidR="0001119D" w:rsidRPr="00D96015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2017 – 2020: Especialista agregado de la Editorial Universitaria Samuel Feijóo. Dirección de Información Científico Técnica. Universidad Central “Marta Abreu” Las Villas, Cuba.</w:t>
            </w:r>
          </w:p>
          <w:p w:rsidR="0001119D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 xml:space="preserve">2020 – 2021: Profesor e investigador asistente y adjunto del Departamento de Ciencias de la Información. Facultad de Matemática, Física y Computación. Universidad Central “Marta Abreu” Las Villas, Cuba. </w:t>
            </w:r>
          </w:p>
          <w:p w:rsidR="0001119D" w:rsidRDefault="0001119D" w:rsidP="0001119D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01119D">
              <w:rPr>
                <w:rFonts w:cs="Arial"/>
              </w:rPr>
              <w:t>2018 – 2021: Miembro del Ejecutivo provincial de la Asociación Cubana de Bibliotecarios en la Provincia de Villa Clara.</w:t>
            </w:r>
          </w:p>
          <w:p w:rsidR="0001119D" w:rsidRDefault="0001119D" w:rsidP="0001119D">
            <w:pPr>
              <w:jc w:val="both"/>
              <w:rPr>
                <w:rFonts w:cs="Arial"/>
              </w:rPr>
            </w:pPr>
          </w:p>
          <w:p w:rsidR="0001119D" w:rsidRPr="00D96015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Posgrados recibidos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2013: Taller Especial Sobre Métodos Bibliométricos para la Evaluación de la Investigación. Curso ofertado por: Instituto Nacional de Información Científica y Tecnológica,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2014: Hacia una Comprensión Crítica de la Teoría Acción Comunicativa. Curso ofertado por: Facultad de Psicología.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2015: Alcance y limitaciones de la participación en la actividad social transformadora.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2015: Historia e Identidad de la Universidad Central “Marta Abreu” de Las Villas. Curso ofertado por: Facultad de Humanidades.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2015: Mendeley: Sistema de Gestión de Contenidos. Curso ofertado por: Facultad de Matemática, Física y Computación.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Introducción a la Metodología de la Investigación Científica. Curso ofertado por: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Entrenamiento en Comunicación Científica. Curso ofertado por: Facultad de Humanidades.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Diplomado de Formación Pedagógica para Profesores Universitarios. Curso ofertado por: Centro de Estudios de Educación.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Proyección Comunitaria de la Universidad Latinoamericana Contemporánea. Curso ofertado por: Asociación Latinoamericana de Extensión Universitaria,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Integración Extensión – Docencia – Investigación. Curso ofertado por: Asociación Latinoamericana de Extensión Universitaria,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lastRenderedPageBreak/>
              <w:t>2016: Metodología de las investigaciones humanísticas. Curso ofertado por: Facultad de Humanidades.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Fundamentos epistémicos de las escuelas clásicas de análisis sociológico.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Problemas actuales del desarrollo de las ciencias sociales y humanísticas.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2016: Fundamentos del desarrollo comunitario.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2017: Problemas sociales de la Ciencia y la Tecnología. Curso ofertado por: Facultad de Ciencias Sociales.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2017: Evaluación y diseño de políticas públicas.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2017: Teoría y práctica del desarrollo local.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2017: Metodología de la investigación de comunidades. Curso ofertado por: Centro de Estudios Comunitarios. Universidad Central “Marta Abreu” Las Villas, Cuba.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2017: Aplicación de los sistemas automatizados para la gestión de publicaciones seriadas en línea: Open Journal Systems. Curso ofertado por: Centro de Recursos para el Aprendizaje y la Investigación. Universidad de Cienfuegos “Carlos Rafael Rodríguez”, Cuba.</w:t>
            </w:r>
          </w:p>
          <w:p w:rsidR="0001119D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2019: Patrimonio Audiovisual Iberoamericano. Curso ofertado por: Facultad de Matemática, Física y Computación. Universidad Central “Marta Abreu” Las Villas, Cuba.</w:t>
            </w:r>
          </w:p>
          <w:p w:rsidR="0001119D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01119D">
              <w:rPr>
                <w:rFonts w:cs="Arial"/>
              </w:rPr>
              <w:t>2020: Mejores Prácticas en la Enseñanza Online y el Nuevo Rol del Educador. Curso ofertado por: Fondo de Ayuda a la Educación Santander. IE University, España.</w:t>
            </w:r>
          </w:p>
          <w:p w:rsidR="0001119D" w:rsidRDefault="0001119D" w:rsidP="0001119D">
            <w:pPr>
              <w:jc w:val="both"/>
              <w:rPr>
                <w:rFonts w:cs="Arial"/>
              </w:rPr>
            </w:pPr>
          </w:p>
          <w:p w:rsidR="0001119D" w:rsidRPr="00AE3B49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Posgrados impartidos y conferencias dictadas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D96015">
              <w:rPr>
                <w:rFonts w:cs="Arial"/>
              </w:rPr>
              <w:t>Conferencia: “La arquitectura de información en la construcción de productos audiovisuales centrados en el usuario”. En: XII Festival de Televisión de la televisora local Centro Norte Televisión. Caibarién (Cuba) 2017.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D96015">
              <w:rPr>
                <w:rFonts w:cs="Arial"/>
              </w:rPr>
              <w:t>Conferencia: “Debate sobre la Web semántica”. En: VII Jornada de Comunicación. Santa Clara (Cuba) 2018.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D96015">
              <w:rPr>
                <w:rFonts w:cs="Arial"/>
              </w:rPr>
              <w:t xml:space="preserve">Curso de postgrado: </w:t>
            </w:r>
            <w:r w:rsidRPr="00D96015">
              <w:rPr>
                <w:rFonts w:cs="Arial"/>
                <w:i/>
              </w:rPr>
              <w:t xml:space="preserve">Documento audiovisual: consumo, procesamiento y análisis. </w:t>
            </w:r>
            <w:r w:rsidRPr="00D96015">
              <w:rPr>
                <w:rFonts w:cs="Arial"/>
              </w:rPr>
              <w:t>Curso  académico: 2019 – 2020. En: Universidad Central “Marta Abreu” de Las Villas, Clara (Cuba)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i/>
              </w:rPr>
            </w:pPr>
            <w:r w:rsidRPr="00D96015">
              <w:rPr>
                <w:rFonts w:cs="Arial"/>
              </w:rPr>
              <w:t xml:space="preserve">Curso de postgrado: </w:t>
            </w:r>
            <w:r w:rsidRPr="00D96015">
              <w:rPr>
                <w:rFonts w:cs="Arial"/>
                <w:i/>
              </w:rPr>
              <w:t>Diseño editorial: proceso, análisis y creación.</w:t>
            </w:r>
            <w:r w:rsidRPr="00D96015">
              <w:rPr>
                <w:rFonts w:cs="Arial"/>
              </w:rPr>
              <w:t xml:space="preserve"> Curso  académico: 2019 – 2020. En: Universidad Central “Marta Abreu” de Las Villas, Clara (Cuba).</w:t>
            </w:r>
          </w:p>
          <w:p w:rsidR="0001119D" w:rsidRPr="00D96015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  <w:b/>
                <w:i/>
              </w:rPr>
            </w:pPr>
            <w:r w:rsidRPr="00D96015">
              <w:rPr>
                <w:rFonts w:cs="Arial"/>
              </w:rPr>
              <w:t xml:space="preserve">Curso de postgrado: </w:t>
            </w:r>
            <w:r w:rsidRPr="00D96015">
              <w:rPr>
                <w:rFonts w:cs="Arial"/>
                <w:i/>
              </w:rPr>
              <w:t>Visibilidad de la investigación a través de redes sociales y académicas</w:t>
            </w:r>
            <w:r w:rsidRPr="00D96015">
              <w:rPr>
                <w:rFonts w:cs="Arial"/>
              </w:rPr>
              <w:t>. Curso  académico: 2019 – 2020. En: Universidad Central “Marta Abreu” de Las Villas, Clara (Cuba).</w:t>
            </w:r>
          </w:p>
          <w:p w:rsidR="0001119D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Conferencia: “El spot de bien público: aproximación teórica y conceptual”. En Seminario Medios de Comunicación alternativos y principios educativos para un nuevo mundo. Quito (Ecuador) 2021. Evento online organizado por Chasqui. Revista Latinoamericana de Comunicación y el Centro Internacional de Estudios Superiores de Comunicación para América Latina (CIESPAL)</w:t>
            </w:r>
          </w:p>
          <w:p w:rsidR="0001119D" w:rsidRDefault="0001119D" w:rsidP="0001119D">
            <w:pPr>
              <w:numPr>
                <w:ilvl w:val="0"/>
                <w:numId w:val="8"/>
              </w:numPr>
              <w:tabs>
                <w:tab w:val="num" w:pos="284"/>
              </w:tabs>
              <w:ind w:left="284" w:hanging="284"/>
              <w:jc w:val="both"/>
              <w:rPr>
                <w:rFonts w:cs="Arial"/>
              </w:rPr>
            </w:pPr>
            <w:r w:rsidRPr="00D96015">
              <w:rPr>
                <w:rFonts w:cs="Arial"/>
              </w:rPr>
              <w:t>Conferencia: “La formación del profesional de la información en la edición científica”. En webinar La socialización del conocimiento y la edición científica Caibarién (Cuba) - Ciudad de México (México) 2021. Evento online organizado por la Universidad Autónoma Metropolitana (México) y Universidad Central “Marta Abreu” de Las Villas (Cuba).</w:t>
            </w:r>
          </w:p>
          <w:p w:rsidR="0001119D" w:rsidRDefault="0001119D" w:rsidP="0001119D">
            <w:pPr>
              <w:jc w:val="both"/>
              <w:rPr>
                <w:rFonts w:cs="Arial"/>
              </w:rPr>
            </w:pPr>
          </w:p>
          <w:p w:rsidR="0001119D" w:rsidRPr="00AE3B49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Revisor en revistas arbitradas</w:t>
            </w:r>
          </w:p>
          <w:p w:rsidR="0001119D" w:rsidRPr="003862C9" w:rsidRDefault="0001119D" w:rsidP="0001119D">
            <w:pPr>
              <w:jc w:val="both"/>
              <w:rPr>
                <w:rFonts w:cs="Arial"/>
                <w:b/>
                <w:szCs w:val="20"/>
              </w:rPr>
            </w:pPr>
            <w:r w:rsidRPr="003862C9">
              <w:rPr>
                <w:rFonts w:cs="Arial"/>
                <w:b/>
                <w:szCs w:val="20"/>
              </w:rPr>
              <w:t>2017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t>Revista e-Ciencias de la Información (Costa Rica: grupo dos)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t>Revista Bibliotecas (Costa Rica: grupo tres)</w:t>
            </w:r>
          </w:p>
          <w:p w:rsidR="0001119D" w:rsidRPr="003862C9" w:rsidRDefault="0001119D" w:rsidP="0001119D">
            <w:pPr>
              <w:jc w:val="both"/>
              <w:rPr>
                <w:rFonts w:cs="Arial"/>
                <w:b/>
                <w:szCs w:val="20"/>
              </w:rPr>
            </w:pPr>
            <w:r w:rsidRPr="003862C9">
              <w:rPr>
                <w:rFonts w:cs="Arial"/>
                <w:b/>
                <w:szCs w:val="20"/>
              </w:rPr>
              <w:t>2018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t>Revista Centro Agrícola (Cuba: grupo dos)</w:t>
            </w:r>
          </w:p>
          <w:p w:rsidR="0001119D" w:rsidRPr="003862C9" w:rsidRDefault="0001119D" w:rsidP="0001119D">
            <w:pPr>
              <w:jc w:val="both"/>
              <w:rPr>
                <w:rFonts w:cs="Arial"/>
                <w:b/>
                <w:szCs w:val="20"/>
              </w:rPr>
            </w:pPr>
            <w:r w:rsidRPr="003862C9">
              <w:rPr>
                <w:rFonts w:cs="Arial"/>
                <w:b/>
                <w:szCs w:val="20"/>
              </w:rPr>
              <w:t>2019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t>Revista e-Ciencias de la Información (Costa Rica: grupo dos)</w:t>
            </w:r>
          </w:p>
          <w:p w:rsidR="0001119D" w:rsidRPr="003862C9" w:rsidRDefault="0001119D" w:rsidP="0001119D">
            <w:pPr>
              <w:jc w:val="both"/>
              <w:rPr>
                <w:rFonts w:cs="Arial"/>
                <w:b/>
                <w:szCs w:val="20"/>
              </w:rPr>
            </w:pPr>
            <w:r w:rsidRPr="003862C9">
              <w:rPr>
                <w:rFonts w:cs="Arial"/>
                <w:b/>
                <w:szCs w:val="20"/>
              </w:rPr>
              <w:t>2020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t>Revista CEA (Colombia: grupo tres)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lastRenderedPageBreak/>
              <w:t>Revista Conrado (Cuba: grupo uno)</w:t>
            </w:r>
          </w:p>
          <w:p w:rsidR="0001119D" w:rsidRPr="003862C9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  <w:r w:rsidRPr="003862C9">
              <w:rPr>
                <w:rFonts w:cs="Arial"/>
                <w:szCs w:val="20"/>
              </w:rPr>
              <w:t>Revista Cubana de Información en Ciencias de la Salud (Cuba: grupo uno)</w:t>
            </w:r>
          </w:p>
          <w:p w:rsidR="0001119D" w:rsidRPr="003862C9" w:rsidRDefault="0001119D" w:rsidP="0001119D">
            <w:pPr>
              <w:jc w:val="both"/>
              <w:rPr>
                <w:rFonts w:cs="Arial"/>
                <w:b/>
                <w:szCs w:val="20"/>
              </w:rPr>
            </w:pPr>
            <w:r w:rsidRPr="003862C9">
              <w:rPr>
                <w:rFonts w:cs="Arial"/>
                <w:b/>
                <w:szCs w:val="20"/>
              </w:rPr>
              <w:t>2021</w:t>
            </w:r>
          </w:p>
          <w:p w:rsidR="0001119D" w:rsidRPr="0001119D" w:rsidRDefault="0001119D" w:rsidP="0001119D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01119D">
              <w:rPr>
                <w:rFonts w:cs="Arial"/>
                <w:szCs w:val="20"/>
              </w:rPr>
              <w:t>Desde el Sur (Perú: grupo dos)</w:t>
            </w:r>
          </w:p>
          <w:p w:rsidR="0001119D" w:rsidRDefault="0001119D" w:rsidP="0001119D">
            <w:pPr>
              <w:jc w:val="both"/>
              <w:rPr>
                <w:rFonts w:cs="Arial"/>
                <w:szCs w:val="20"/>
              </w:rPr>
            </w:pPr>
          </w:p>
          <w:p w:rsidR="0001119D" w:rsidRPr="00AE3B49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Tutorías de tesis en pregrado</w:t>
            </w:r>
          </w:p>
          <w:p w:rsidR="0001119D" w:rsidRPr="000E3491" w:rsidRDefault="0001119D" w:rsidP="0001119D">
            <w:pPr>
              <w:tabs>
                <w:tab w:val="num" w:pos="0"/>
              </w:tabs>
              <w:ind w:left="709" w:hanging="709"/>
              <w:jc w:val="both"/>
              <w:rPr>
                <w:rFonts w:cs="Arial"/>
                <w:szCs w:val="20"/>
              </w:rPr>
            </w:pPr>
            <w:r w:rsidRPr="000E3491">
              <w:rPr>
                <w:rFonts w:cs="Arial"/>
                <w:szCs w:val="20"/>
              </w:rPr>
              <w:t xml:space="preserve">Barroso Suárez, Y. (2019). </w:t>
            </w:r>
            <w:r w:rsidRPr="000E3491">
              <w:rPr>
                <w:rFonts w:cs="Arial"/>
                <w:i/>
                <w:iCs/>
                <w:szCs w:val="20"/>
              </w:rPr>
              <w:t>Campo científico desarrollo local en Latinoamérica. Un análisis desde su producción científica.</w:t>
            </w:r>
            <w:r w:rsidRPr="000E3491">
              <w:rPr>
                <w:rFonts w:cs="Arial"/>
                <w:szCs w:val="20"/>
              </w:rPr>
              <w:t xml:space="preserve"> (Trabajo de diploma presentado para optar por el título de Licenciada en Ciencias de la Información), Universidad Central "Marta Abreu" de Las Villas, Santa Clara. </w:t>
            </w:r>
          </w:p>
          <w:p w:rsidR="0001119D" w:rsidRPr="000E3491" w:rsidRDefault="0001119D" w:rsidP="0001119D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Caramés López, M. (2018). </w:t>
            </w:r>
            <w:r w:rsidRPr="000E3491">
              <w:rPr>
                <w:rFonts w:asciiTheme="minorHAnsi" w:hAnsiTheme="minorHAnsi" w:cs="Arial"/>
                <w:i/>
                <w:iCs/>
                <w:sz w:val="22"/>
                <w:szCs w:val="20"/>
              </w:rPr>
              <w:t>Relaciones entre las disciplinas Comportamiento Informacional Web y Experiencia de Usuario desde una perspectiva métrica.</w:t>
            </w: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 (Trabajo de diploma presentado para optar por el título de Licenciada en Ciencias de la Información), Universidad Central "Marta Abreu" de Las Villas, Santa Clara. </w:t>
            </w:r>
          </w:p>
          <w:p w:rsidR="0001119D" w:rsidRPr="000E3491" w:rsidRDefault="0001119D" w:rsidP="0001119D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709" w:hanging="709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del Sol Lorenzo, B. (2018). </w:t>
            </w:r>
            <w:r w:rsidRPr="000E3491">
              <w:rPr>
                <w:rFonts w:asciiTheme="minorHAnsi" w:hAnsiTheme="minorHAnsi" w:cs="Arial"/>
                <w:i/>
                <w:iCs/>
                <w:sz w:val="22"/>
                <w:szCs w:val="20"/>
              </w:rPr>
              <w:t>Presencia de la comunidad científica de investigadores de la Universidad Central “Marta Abreu” de Las Villas en la web.</w:t>
            </w: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 (Trabajo de diploma presentado para optar por el título de Licenciada en Ciencias de la Información), Universidad Central "Marta Abreu" de Las Villas, Santa Clara. </w:t>
            </w:r>
          </w:p>
          <w:p w:rsidR="0001119D" w:rsidRPr="000E3491" w:rsidRDefault="0001119D" w:rsidP="0001119D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Marrero Martínez, M. C. (2018). </w:t>
            </w:r>
            <w:r w:rsidRPr="000E3491">
              <w:rPr>
                <w:rFonts w:asciiTheme="minorHAnsi" w:hAnsiTheme="minorHAnsi" w:cs="Arial"/>
                <w:i/>
                <w:iCs/>
                <w:sz w:val="22"/>
                <w:szCs w:val="20"/>
              </w:rPr>
              <w:t>Diagnóstico del procesamiento de la información audiovisual en la televisora local Centro Norte Televisión de Caibarién.</w:t>
            </w: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 (Trabajo de diploma presentado para optar por el título de Licenciado en Ciencias de la Información), Universidad Central "Marta Abreu" de Las Villas, Santa Clara. </w:t>
            </w:r>
          </w:p>
          <w:p w:rsidR="0001119D" w:rsidRPr="000E3491" w:rsidRDefault="0001119D" w:rsidP="0001119D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708" w:hanging="708"/>
              <w:jc w:val="both"/>
              <w:rPr>
                <w:rFonts w:asciiTheme="minorHAnsi" w:eastAsia="SimSun" w:hAnsiTheme="minorHAnsi" w:cs="Arial"/>
                <w:sz w:val="22"/>
                <w:szCs w:val="20"/>
              </w:rPr>
            </w:pPr>
            <w:r w:rsidRPr="000E3491">
              <w:rPr>
                <w:rFonts w:asciiTheme="minorHAnsi" w:eastAsia="SimSun" w:hAnsiTheme="minorHAnsi" w:cs="Arial"/>
                <w:sz w:val="22"/>
                <w:szCs w:val="20"/>
              </w:rPr>
              <w:t xml:space="preserve">Padrón López, A. (2020). </w:t>
            </w:r>
            <w:r w:rsidRPr="000E3491">
              <w:rPr>
                <w:rFonts w:asciiTheme="minorHAnsi" w:eastAsia="SimSun" w:hAnsiTheme="minorHAnsi" w:cs="Arial"/>
                <w:i/>
                <w:iCs/>
                <w:sz w:val="22"/>
                <w:szCs w:val="20"/>
              </w:rPr>
              <w:t>Oferta de información para la creación de recursos de aprendizaje en el contexto universitario cubano.</w:t>
            </w:r>
            <w:r w:rsidRPr="000E3491">
              <w:rPr>
                <w:rFonts w:asciiTheme="minorHAnsi" w:eastAsia="SimSun" w:hAnsiTheme="minorHAnsi" w:cs="Arial"/>
                <w:sz w:val="22"/>
                <w:szCs w:val="20"/>
              </w:rPr>
              <w:t xml:space="preserve"> (Trabajo de diploma presentado para optar por el título de Licenciada en Ciencias de la Información), Universidad Central "Marta Abreu" de Las Villas, Santa Clara.   </w:t>
            </w:r>
          </w:p>
          <w:p w:rsidR="0001119D" w:rsidRPr="000E3491" w:rsidRDefault="0001119D" w:rsidP="0001119D">
            <w:pPr>
              <w:pStyle w:val="NormalWeb"/>
              <w:tabs>
                <w:tab w:val="num" w:pos="0"/>
              </w:tabs>
              <w:spacing w:before="0" w:beforeAutospacing="0" w:after="0" w:afterAutospacing="0"/>
              <w:ind w:left="708" w:hanging="708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Pérez Cabrera, R. M., y Duménigo Broche, E. (2019). </w:t>
            </w:r>
            <w:r w:rsidRPr="000E3491">
              <w:rPr>
                <w:rFonts w:asciiTheme="minorHAnsi" w:hAnsiTheme="minorHAnsi" w:cs="Arial"/>
                <w:i/>
                <w:iCs/>
                <w:sz w:val="22"/>
                <w:szCs w:val="20"/>
              </w:rPr>
              <w:t>Diseño de una oferta de información para la documentación audiovisual en televisoras locales.</w:t>
            </w:r>
            <w:r w:rsidRPr="000E3491">
              <w:rPr>
                <w:rFonts w:asciiTheme="minorHAnsi" w:hAnsiTheme="minorHAnsi" w:cs="Arial"/>
                <w:sz w:val="22"/>
                <w:szCs w:val="20"/>
              </w:rPr>
              <w:t xml:space="preserve"> (Trabajo de diploma presentado para optar por el título de Licenciada en Ciencias de la Información y Licenciado en Comunicación social respectivamente), Universidad Central "Marta Abreu" de Las Villas, Santa Clara. </w:t>
            </w:r>
          </w:p>
          <w:p w:rsidR="0001119D" w:rsidRDefault="0001119D" w:rsidP="0001119D">
            <w:pPr>
              <w:ind w:left="708" w:hanging="708"/>
              <w:jc w:val="both"/>
              <w:rPr>
                <w:rFonts w:cs="Arial"/>
                <w:szCs w:val="20"/>
              </w:rPr>
            </w:pPr>
            <w:r w:rsidRPr="000E3491">
              <w:rPr>
                <w:rFonts w:cs="Arial"/>
                <w:szCs w:val="20"/>
              </w:rPr>
              <w:t xml:space="preserve">Ruíz Herrera, D. (2017). </w:t>
            </w:r>
            <w:r w:rsidRPr="000E3491">
              <w:rPr>
                <w:rFonts w:cs="Arial"/>
                <w:i/>
                <w:iCs/>
                <w:szCs w:val="20"/>
              </w:rPr>
              <w:t>Diseño de la revista científica electrónica Investigación Multimedia.</w:t>
            </w:r>
            <w:r w:rsidRPr="000E3491">
              <w:rPr>
                <w:rFonts w:cs="Arial"/>
                <w:szCs w:val="20"/>
              </w:rPr>
              <w:t xml:space="preserve"> (Trabajo de diploma presentado para optar por el título de Licenciada en Ciencias de la Información), Universidad Central "Marta Abreu" de Las Villas, Santa Clara.</w:t>
            </w:r>
          </w:p>
          <w:p w:rsidR="0001119D" w:rsidRDefault="0001119D" w:rsidP="0001119D">
            <w:pPr>
              <w:ind w:left="708" w:hanging="708"/>
              <w:jc w:val="both"/>
              <w:rPr>
                <w:rFonts w:cs="Arial"/>
                <w:szCs w:val="20"/>
              </w:rPr>
            </w:pPr>
          </w:p>
          <w:p w:rsidR="0001119D" w:rsidRPr="00AE3B49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Registros web en redes profesionales</w:t>
            </w:r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Académico: </w:t>
            </w:r>
            <w:hyperlink r:id="rId21" w:history="1">
              <w:r w:rsidRPr="00DB73E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https://scholar.google.com/citations?user=lx0fKg8AAAAJ&amp;hl=es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ORCID: </w:t>
            </w:r>
            <w:hyperlink r:id="rId22" w:history="1">
              <w:r w:rsidRPr="00DB73E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https://orcid.org/0000-0001-9214-3057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ResearchGate: </w:t>
            </w:r>
            <w:hyperlink r:id="rId23" w:history="1">
              <w:r w:rsidRPr="00DB73E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https://www.researchgate.net/profile/Luis_Paz_Enrique</w:t>
              </w:r>
            </w:hyperlink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LinkedIn: </w:t>
            </w:r>
            <w:hyperlink r:id="rId24" w:history="1">
              <w:r w:rsidRPr="0073574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https://www.linkedin.com/in/luis-ernesto-paz-enrique-58585695/?originalSubdomain=cu</w:t>
              </w:r>
            </w:hyperlink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86D">
              <w:rPr>
                <w:rFonts w:ascii="Arial" w:hAnsi="Arial" w:cs="Arial"/>
                <w:sz w:val="20"/>
                <w:szCs w:val="20"/>
              </w:rPr>
              <w:t>ResearcherID: O-9931-2014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Academia.Edu: </w:t>
            </w:r>
            <w:hyperlink r:id="rId25" w:history="1">
              <w:r w:rsidRPr="00DB73E1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http://independent.academia.edu/LuisErnestoPazEnrique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Exit. Directorio de expertos en el tratamiento de la información: </w:t>
            </w:r>
            <w:hyperlink r:id="rId26" w:history="1">
              <w:r w:rsidRPr="00DB73E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https://www.directorioexit.info/ficha5474</w:t>
              </w:r>
            </w:hyperlink>
          </w:p>
          <w:p w:rsidR="0001119D" w:rsidRPr="0001119D" w:rsidRDefault="0001119D" w:rsidP="0001119D">
            <w:pPr>
              <w:numPr>
                <w:ilvl w:val="0"/>
                <w:numId w:val="11"/>
              </w:num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19D">
              <w:rPr>
                <w:rFonts w:ascii="Arial" w:hAnsi="Arial" w:cs="Arial"/>
                <w:sz w:val="20"/>
                <w:szCs w:val="20"/>
              </w:rPr>
              <w:t xml:space="preserve">Red de Docentes de América Latina y el Caribe - REDDOLAC: </w:t>
            </w:r>
            <w:hyperlink r:id="rId27" w:history="1">
              <w:r w:rsidRPr="000111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https://reddolac.org/profile/LuisErnestoPazEnrique?xg_source=activity</w:t>
              </w:r>
            </w:hyperlink>
          </w:p>
          <w:p w:rsidR="0001119D" w:rsidRDefault="0001119D" w:rsidP="0001119D">
            <w:pPr>
              <w:jc w:val="both"/>
            </w:pPr>
          </w:p>
          <w:p w:rsidR="0001119D" w:rsidRPr="00AE3B49" w:rsidRDefault="0001119D" w:rsidP="00011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Membrecía en redes y asociaciones profesionales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– 2021: Asociación Cubana de Bibliotecarios (ASCUBI)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– 2021: Sociedad Cubana de Ciencias de la Información (SOCIT)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– 2021: Federación Nacional de Cine Clubes (FNCC)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2017 – 2021: Asociación de Estudios Latinoamericanos (LASA) 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– 2021: Red de Docentes de América Latina y el Caribe (REDDOLAC)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– 2022: </w:t>
            </w:r>
            <w:r w:rsidRPr="006677D6">
              <w:rPr>
                <w:rFonts w:ascii="Arial" w:hAnsi="Arial" w:cs="Arial"/>
                <w:sz w:val="20"/>
                <w:szCs w:val="20"/>
              </w:rPr>
              <w:t>International Association of Sound and Audiovisual Archives (IASA)</w:t>
            </w:r>
          </w:p>
          <w:p w:rsid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– 2022: </w:t>
            </w:r>
            <w:r w:rsidRPr="004B6EA6">
              <w:rPr>
                <w:rFonts w:ascii="Arial" w:hAnsi="Arial" w:cs="Arial"/>
                <w:sz w:val="20"/>
                <w:szCs w:val="20"/>
              </w:rPr>
              <w:t>Red Iberoamericana Descartes</w:t>
            </w:r>
            <w:r>
              <w:rPr>
                <w:rFonts w:ascii="Arial" w:hAnsi="Arial" w:cs="Arial"/>
                <w:sz w:val="20"/>
                <w:szCs w:val="20"/>
              </w:rPr>
              <w:t xml:space="preserve"> (RID)</w:t>
            </w:r>
          </w:p>
          <w:p w:rsidR="0001119D" w:rsidRPr="0001119D" w:rsidRDefault="0001119D" w:rsidP="0001119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19D">
              <w:rPr>
                <w:rFonts w:ascii="Arial" w:hAnsi="Arial" w:cs="Arial"/>
                <w:sz w:val="20"/>
                <w:szCs w:val="20"/>
              </w:rPr>
              <w:t>2021 – 2022: Red Latinoamericana de Metodología de las Ciencias Sociales (RedMet)</w:t>
            </w:r>
          </w:p>
        </w:tc>
      </w:tr>
    </w:tbl>
    <w:p w:rsidR="00026100" w:rsidRPr="008C55AA" w:rsidRDefault="00026100" w:rsidP="00026100">
      <w:pPr>
        <w:rPr>
          <w:lang w:val="en-GB"/>
        </w:rPr>
      </w:pPr>
    </w:p>
    <w:p w:rsidR="001F24C1" w:rsidRPr="008C55AA" w:rsidRDefault="001F24C1" w:rsidP="00026100">
      <w:pPr>
        <w:rPr>
          <w:lang w:val="en-GB"/>
        </w:rPr>
      </w:pPr>
    </w:p>
    <w:sectPr w:rsidR="001F24C1" w:rsidRPr="008C55AA" w:rsidSect="00026100">
      <w:headerReference w:type="default" r:id="rId28"/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E1" w:rsidRDefault="00A707E1" w:rsidP="00026100">
      <w:pPr>
        <w:spacing w:after="0" w:line="240" w:lineRule="auto"/>
      </w:pPr>
      <w:r>
        <w:separator/>
      </w:r>
    </w:p>
  </w:endnote>
  <w:endnote w:type="continuationSeparator" w:id="0">
    <w:p w:rsidR="00A707E1" w:rsidRDefault="00A707E1" w:rsidP="0002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E1" w:rsidRDefault="00A707E1" w:rsidP="00026100">
      <w:pPr>
        <w:spacing w:after="0" w:line="240" w:lineRule="auto"/>
      </w:pPr>
      <w:r>
        <w:separator/>
      </w:r>
    </w:p>
  </w:footnote>
  <w:footnote w:type="continuationSeparator" w:id="0">
    <w:p w:rsidR="00A707E1" w:rsidRDefault="00A707E1" w:rsidP="0002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EF" w:rsidRPr="007F23CD" w:rsidRDefault="009760EF" w:rsidP="007F23CD">
    <w:pPr>
      <w:pStyle w:val="Encabezado"/>
      <w:ind w:right="424"/>
      <w:jc w:val="right"/>
      <w:rPr>
        <w:b/>
      </w:rPr>
    </w:pPr>
    <w:r w:rsidRPr="007F23CD">
      <w:rPr>
        <w:b/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-281940</wp:posOffset>
          </wp:positionV>
          <wp:extent cx="1112520" cy="54542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-ALFAMED-nega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4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553">
      <w:rPr>
        <w:b/>
        <w:noProof/>
        <w:lang w:val="en-US"/>
      </w:rPr>
      <w:pict>
        <v:rect id="Rectángulo 5" o:spid="_x0000_s6145" style="position:absolute;left:0;text-align:left;margin-left:0;margin-top:-35.4pt;width:602.4pt;height:70.2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" fillcolor="black [3213]" strokecolor="white [3212]" strokeweight="1pt"/>
      </w:pict>
    </w:r>
    <w:r w:rsidRPr="007F23CD">
      <w:rPr>
        <w:b/>
        <w:color w:val="FFFFFF" w:themeColor="background1"/>
      </w:rPr>
      <w:t>CURRICULUM DEL INVESTIGADOR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4D6"/>
    <w:multiLevelType w:val="hybridMultilevel"/>
    <w:tmpl w:val="14F0A2EC"/>
    <w:lvl w:ilvl="0" w:tplc="09CC11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2D4"/>
    <w:multiLevelType w:val="hybridMultilevel"/>
    <w:tmpl w:val="3000EB50"/>
    <w:lvl w:ilvl="0" w:tplc="3DB24E1E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7635A1B"/>
    <w:multiLevelType w:val="hybridMultilevel"/>
    <w:tmpl w:val="2B08358E"/>
    <w:lvl w:ilvl="0" w:tplc="89CE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744B"/>
    <w:multiLevelType w:val="hybridMultilevel"/>
    <w:tmpl w:val="6D94665E"/>
    <w:lvl w:ilvl="0" w:tplc="09CC1118">
      <w:start w:val="1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432D1D"/>
    <w:multiLevelType w:val="hybridMultilevel"/>
    <w:tmpl w:val="F92E2052"/>
    <w:lvl w:ilvl="0" w:tplc="09CC111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244E6"/>
    <w:multiLevelType w:val="hybridMultilevel"/>
    <w:tmpl w:val="D48A4CB0"/>
    <w:lvl w:ilvl="0" w:tplc="09CC11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62BF3"/>
    <w:multiLevelType w:val="hybridMultilevel"/>
    <w:tmpl w:val="3A40021C"/>
    <w:lvl w:ilvl="0" w:tplc="09CC11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53DC"/>
    <w:multiLevelType w:val="hybridMultilevel"/>
    <w:tmpl w:val="C3FE7986"/>
    <w:lvl w:ilvl="0" w:tplc="09CC111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37DF8"/>
    <w:multiLevelType w:val="hybridMultilevel"/>
    <w:tmpl w:val="AE4899D2"/>
    <w:lvl w:ilvl="0" w:tplc="89CE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02AA9"/>
    <w:multiLevelType w:val="hybridMultilevel"/>
    <w:tmpl w:val="9AB8F8F0"/>
    <w:lvl w:ilvl="0" w:tplc="FD66CF2E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7A902CCE"/>
    <w:multiLevelType w:val="hybridMultilevel"/>
    <w:tmpl w:val="4418CC48"/>
    <w:lvl w:ilvl="0" w:tplc="09CC11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26100"/>
    <w:rsid w:val="0001119D"/>
    <w:rsid w:val="00026100"/>
    <w:rsid w:val="00046E45"/>
    <w:rsid w:val="00097F2C"/>
    <w:rsid w:val="00121CF9"/>
    <w:rsid w:val="00125B49"/>
    <w:rsid w:val="00193553"/>
    <w:rsid w:val="001D674B"/>
    <w:rsid w:val="001F24C1"/>
    <w:rsid w:val="002A16BA"/>
    <w:rsid w:val="002B6ABC"/>
    <w:rsid w:val="002C2B3F"/>
    <w:rsid w:val="0030608C"/>
    <w:rsid w:val="00417FD2"/>
    <w:rsid w:val="0042280C"/>
    <w:rsid w:val="00454718"/>
    <w:rsid w:val="00464AA4"/>
    <w:rsid w:val="004D755E"/>
    <w:rsid w:val="004F2CB5"/>
    <w:rsid w:val="00514E6B"/>
    <w:rsid w:val="005409B8"/>
    <w:rsid w:val="005A6F06"/>
    <w:rsid w:val="006365AE"/>
    <w:rsid w:val="00647D1A"/>
    <w:rsid w:val="006763A4"/>
    <w:rsid w:val="006922E9"/>
    <w:rsid w:val="007508B1"/>
    <w:rsid w:val="007A3390"/>
    <w:rsid w:val="007B6CFC"/>
    <w:rsid w:val="007E7CE3"/>
    <w:rsid w:val="007F23CD"/>
    <w:rsid w:val="00802CA5"/>
    <w:rsid w:val="0083061E"/>
    <w:rsid w:val="008A71AB"/>
    <w:rsid w:val="008C389B"/>
    <w:rsid w:val="008C55AA"/>
    <w:rsid w:val="0091656F"/>
    <w:rsid w:val="0091671E"/>
    <w:rsid w:val="00940828"/>
    <w:rsid w:val="009742FE"/>
    <w:rsid w:val="009760EF"/>
    <w:rsid w:val="009811C9"/>
    <w:rsid w:val="009A7212"/>
    <w:rsid w:val="009C39DE"/>
    <w:rsid w:val="009D7094"/>
    <w:rsid w:val="009F72ED"/>
    <w:rsid w:val="00A042D8"/>
    <w:rsid w:val="00A22154"/>
    <w:rsid w:val="00A436B3"/>
    <w:rsid w:val="00A707E1"/>
    <w:rsid w:val="00A91BFD"/>
    <w:rsid w:val="00AA2F08"/>
    <w:rsid w:val="00AC0786"/>
    <w:rsid w:val="00AD5522"/>
    <w:rsid w:val="00AE5162"/>
    <w:rsid w:val="00B3078B"/>
    <w:rsid w:val="00B4496C"/>
    <w:rsid w:val="00B53BDF"/>
    <w:rsid w:val="00C27A78"/>
    <w:rsid w:val="00C758E2"/>
    <w:rsid w:val="00CA2B33"/>
    <w:rsid w:val="00D06D9F"/>
    <w:rsid w:val="00D459F1"/>
    <w:rsid w:val="00D7393C"/>
    <w:rsid w:val="00E03F83"/>
    <w:rsid w:val="00E16AC5"/>
    <w:rsid w:val="00E17815"/>
    <w:rsid w:val="00E41C79"/>
    <w:rsid w:val="00E97F05"/>
    <w:rsid w:val="00EB1C23"/>
    <w:rsid w:val="00EB4C16"/>
    <w:rsid w:val="00F0141D"/>
    <w:rsid w:val="00F73DFF"/>
    <w:rsid w:val="00FB2A01"/>
    <w:rsid w:val="00FE7C9F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100"/>
  </w:style>
  <w:style w:type="paragraph" w:styleId="Piedepgina">
    <w:name w:val="footer"/>
    <w:basedOn w:val="Normal"/>
    <w:link w:val="PiedepginaCar"/>
    <w:uiPriority w:val="99"/>
    <w:unhideWhenUsed/>
    <w:rsid w:val="00026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100"/>
  </w:style>
  <w:style w:type="table" w:styleId="Tablaconcuadrcula">
    <w:name w:val="Table Grid"/>
    <w:basedOn w:val="Tablanormal"/>
    <w:uiPriority w:val="39"/>
    <w:rsid w:val="0002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07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53BD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x.doi.org/10.15359/rb.35-1.4" TargetMode="External"/><Relationship Id="rId18" Type="http://schemas.openxmlformats.org/officeDocument/2006/relationships/hyperlink" Target="http://dx.doi.org/10.30545/academo.2021.ene-jun.4" TargetMode="External"/><Relationship Id="rId26" Type="http://schemas.openxmlformats.org/officeDocument/2006/relationships/hyperlink" Target="https://www.directorioexit.info/ficha54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m/citations?user=lx0fKg8AAAAJ&amp;hl=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5209/CDMU.55519" TargetMode="External"/><Relationship Id="rId17" Type="http://schemas.openxmlformats.org/officeDocument/2006/relationships/hyperlink" Target="https://doi.org/10.22201/dgbsdi.0187750xp.2021.1.1140" TargetMode="External"/><Relationship Id="rId25" Type="http://schemas.openxmlformats.org/officeDocument/2006/relationships/hyperlink" Target="http://independent.academia.edu/LuisErnestoPazEnriq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5209/cdmu.68514" TargetMode="External"/><Relationship Id="rId20" Type="http://schemas.openxmlformats.org/officeDocument/2006/relationships/hyperlink" Target="https://www.researchgate.net/project/Sistema-de-Superacion-en-las-Televisiones-Locales-para-potenciar-el-Proyecto-de-Desarrollo-Loc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5557/IIMEI8-N14-089109" TargetMode="External"/><Relationship Id="rId24" Type="http://schemas.openxmlformats.org/officeDocument/2006/relationships/hyperlink" Target="https://www.linkedin.com/in/luis-ernesto-paz-enrique-58585695/?originalSubdomain=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5209/cdmu.72919" TargetMode="External"/><Relationship Id="rId23" Type="http://schemas.openxmlformats.org/officeDocument/2006/relationships/hyperlink" Target="https://www.researchgate.net/profile/Luis_Paz_Enriqu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5209/CDMU.57070" TargetMode="External"/><Relationship Id="rId19" Type="http://schemas.openxmlformats.org/officeDocument/2006/relationships/hyperlink" Target="http://dx.doi.org/10.15359/rb.39-2.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5517/eci.v6i2.2573" TargetMode="External"/><Relationship Id="rId14" Type="http://schemas.openxmlformats.org/officeDocument/2006/relationships/hyperlink" Target="https://doi.org/10.15178/va.2020.153.55-71" TargetMode="External"/><Relationship Id="rId22" Type="http://schemas.openxmlformats.org/officeDocument/2006/relationships/hyperlink" Target="https://orcid.org/0000-0001-9214-3057" TargetMode="External"/><Relationship Id="rId27" Type="http://schemas.openxmlformats.org/officeDocument/2006/relationships/hyperlink" Target="https://reddolac.org/profile/LuisErnestoPazEnrique?xg_source=activity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23BF-1089-4A63-9BFB-99E113E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6896</Words>
  <Characters>37930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Romero Rodríguez</dc:creator>
  <cp:lastModifiedBy>Revisor</cp:lastModifiedBy>
  <cp:revision>48</cp:revision>
  <dcterms:created xsi:type="dcterms:W3CDTF">2021-08-05T12:42:00Z</dcterms:created>
  <dcterms:modified xsi:type="dcterms:W3CDTF">2021-08-05T22:50:00Z</dcterms:modified>
</cp:coreProperties>
</file>